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62BDE" w:rsidR="00B762D1" w:rsidP="00E62BDE" w:rsidRDefault="00B762D1">
      <w:pPr>
        <w:ind w:left="-709"/>
        <w:jc w:val="both"/>
        <w:rPr>
          <w:rFonts w:ascii="Calibri Light" w:hAnsi="Calibri Light" w:eastAsia="Arial" w:cs="Arial"/>
          <w:b/>
          <w:bCs/>
          <w:sz w:val="56"/>
          <w:szCs w:val="56"/>
        </w:rPr>
      </w:pPr>
      <w:r w:rsidRPr="00E62BDE">
        <w:rPr>
          <w:rFonts w:ascii="Calibri Light" w:hAnsi="Calibri Light" w:eastAsia="Arial" w:cs="Arial"/>
          <w:b/>
          <w:bCs/>
          <w:sz w:val="56"/>
          <w:szCs w:val="56"/>
        </w:rPr>
        <w:t xml:space="preserve">SCHOOL </w:t>
      </w:r>
      <w:proofErr w:type="gramStart"/>
      <w:r w:rsidRPr="00E62BDE">
        <w:rPr>
          <w:rFonts w:ascii="Calibri Light" w:hAnsi="Calibri Light" w:eastAsia="Arial" w:cs="Arial"/>
          <w:b/>
          <w:bCs/>
          <w:sz w:val="56"/>
          <w:szCs w:val="56"/>
        </w:rPr>
        <w:t>BOARD</w:t>
      </w:r>
      <w:r w:rsidR="00AC7187">
        <w:rPr>
          <w:rFonts w:ascii="Calibri Light" w:hAnsi="Calibri Light" w:eastAsia="Arial" w:cs="Arial"/>
          <w:b/>
          <w:bCs/>
          <w:sz w:val="56"/>
          <w:szCs w:val="56"/>
        </w:rPr>
        <w:t xml:space="preserve">  </w:t>
      </w:r>
      <w:r w:rsidRPr="00AC7187" w:rsidR="00AC7187">
        <w:rPr>
          <w:rFonts w:ascii="Calibri Light" w:hAnsi="Calibri Light" w:eastAsia="Arial" w:cs="Arial"/>
          <w:b/>
          <w:bCs/>
          <w:sz w:val="56"/>
          <w:szCs w:val="56"/>
        </w:rPr>
        <w:t>2017</w:t>
      </w:r>
      <w:proofErr w:type="gramEnd"/>
      <w:r w:rsidRPr="00AC7187" w:rsidR="00AC7187">
        <w:rPr>
          <w:rFonts w:ascii="Calibri Light" w:hAnsi="Calibri Light" w:eastAsia="Arial" w:cs="Arial"/>
          <w:b/>
          <w:bCs/>
          <w:sz w:val="56"/>
          <w:szCs w:val="56"/>
        </w:rPr>
        <w:t>-18</w:t>
      </w:r>
    </w:p>
    <w:p w:rsidRPr="00E62BDE" w:rsidR="00B762D1" w:rsidP="00E62BDE" w:rsidRDefault="00B762D1">
      <w:pPr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</w:p>
    <w:p w:rsidRPr="00AC7187" w:rsidR="00F47CCE" w:rsidP="00F47CCE" w:rsidRDefault="00B762D1">
      <w:pPr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8"/>
          <w:szCs w:val="28"/>
        </w:rPr>
      </w:pPr>
      <w:r w:rsidRPr="00E931E0">
        <w:rPr>
          <w:rFonts w:ascii="Calibri Light" w:hAnsi="Calibri Light" w:eastAsia="Arial" w:cs="Arial"/>
          <w:b/>
          <w:bCs/>
          <w:sz w:val="28"/>
          <w:szCs w:val="28"/>
        </w:rPr>
        <w:t>SESSION 1 OF 3</w:t>
      </w:r>
      <w:r w:rsidR="00F47CCE">
        <w:rPr>
          <w:rFonts w:ascii="Calibri Light" w:hAnsi="Calibri Light" w:eastAsia="Arial" w:cs="Arial"/>
          <w:b/>
          <w:bCs/>
          <w:sz w:val="28"/>
          <w:szCs w:val="28"/>
        </w:rPr>
        <w:t xml:space="preserve"> </w:t>
      </w:r>
    </w:p>
    <w:p w:rsidRPr="00E62BDE" w:rsidR="00884935" w:rsidP="00E62BDE" w:rsidRDefault="00B762D1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 xml:space="preserve">Date:  </w:t>
      </w:r>
      <w:r w:rsidRPr="00E62BDE">
        <w:rPr>
          <w:rFonts w:ascii="Calibri Light" w:hAnsi="Calibri Light" w:eastAsia="Arial" w:cs="Arial"/>
          <w:b/>
          <w:bCs/>
          <w:sz w:val="24"/>
          <w:szCs w:val="24"/>
        </w:rPr>
        <w:tab/>
      </w:r>
      <w:r w:rsidRPr="00A93408" w:rsidR="00E62BDE">
        <w:rPr>
          <w:rFonts w:ascii="Calibri Light" w:hAnsi="Calibri Light" w:eastAsia="Arial" w:cs="Arial"/>
          <w:b/>
          <w:bCs/>
          <w:sz w:val="24"/>
          <w:szCs w:val="24"/>
        </w:rPr>
        <w:t>October 201</w:t>
      </w:r>
      <w:r w:rsidRPr="00A93408" w:rsidR="00A437A4">
        <w:rPr>
          <w:rFonts w:ascii="Calibri Light" w:hAnsi="Calibri Light" w:eastAsia="Arial" w:cs="Arial"/>
          <w:b/>
          <w:bCs/>
          <w:sz w:val="24"/>
          <w:szCs w:val="24"/>
        </w:rPr>
        <w:t>7</w:t>
      </w:r>
    </w:p>
    <w:p w:rsidRPr="00E62BDE" w:rsidR="00884935" w:rsidP="00E62BDE" w:rsidRDefault="00B762D1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>Time:</w:t>
      </w:r>
      <w:r w:rsidRPr="00E62BDE">
        <w:rPr>
          <w:rFonts w:ascii="Calibri Light" w:hAnsi="Calibri Light" w:eastAsia="Arial" w:cs="Arial"/>
          <w:b/>
          <w:bCs/>
          <w:sz w:val="24"/>
          <w:szCs w:val="24"/>
        </w:rPr>
        <w:tab/>
      </w:r>
    </w:p>
    <w:p w:rsidRPr="00E62BDE" w:rsidR="00884935" w:rsidP="00E62BDE" w:rsidRDefault="00B762D1">
      <w:pPr>
        <w:tabs>
          <w:tab w:val="left" w:pos="993"/>
        </w:tabs>
        <w:spacing w:line="360" w:lineRule="auto"/>
        <w:ind w:left="-709"/>
        <w:jc w:val="both"/>
        <w:rPr>
          <w:rFonts w:ascii="Calibri Light" w:hAnsi="Calibri Light" w:eastAsia="Arial" w:cs="Arial"/>
          <w:b/>
          <w:bCs/>
          <w:sz w:val="24"/>
          <w:szCs w:val="24"/>
        </w:rPr>
      </w:pPr>
      <w:r w:rsidRPr="00E62BDE">
        <w:rPr>
          <w:rFonts w:ascii="Calibri Light" w:hAnsi="Calibri Light" w:eastAsia="Arial" w:cs="Arial"/>
          <w:b/>
          <w:bCs/>
          <w:sz w:val="24"/>
          <w:szCs w:val="24"/>
        </w:rPr>
        <w:t xml:space="preserve">Venue: </w:t>
      </w: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1135"/>
        <w:gridCol w:w="5982"/>
        <w:gridCol w:w="2948"/>
      </w:tblGrid>
      <w:tr w:rsidRPr="00E62BDE" w:rsidR="00185EED" w:rsidTr="006F1DEF">
        <w:tc>
          <w:tcPr>
            <w:tcW w:w="1135" w:type="dxa"/>
            <w:shd w:val="clear" w:color="auto" w:fill="BFBFBF" w:themeFill="background1" w:themeFillShade="BF"/>
          </w:tcPr>
          <w:p w:rsidRPr="00E62BDE" w:rsidR="00185EED" w:rsidP="00185EED" w:rsidRDefault="00185EED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>QAAQC</w:t>
            </w:r>
          </w:p>
        </w:tc>
        <w:tc>
          <w:tcPr>
            <w:tcW w:w="5982" w:type="dxa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E62BDE" w:rsidR="00185EED" w:rsidP="00A570DE" w:rsidRDefault="00A570DE">
            <w:pPr>
              <w:pStyle w:val="BodyText"/>
              <w:tabs>
                <w:tab w:val="left" w:pos="7513"/>
              </w:tabs>
              <w:spacing w:after="120"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 xml:space="preserve">SECTION A: </w:t>
            </w:r>
            <w:r w:rsidRPr="00E62BDE" w:rsidR="0059330D">
              <w:rPr>
                <w:rFonts w:ascii="Calibri Light" w:hAnsi="Calibri Light"/>
                <w:b/>
                <w:sz w:val="24"/>
                <w:szCs w:val="24"/>
              </w:rPr>
              <w:t>BUSINESS MATTERS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:rsidRPr="00E62BDE" w:rsidR="00185EED" w:rsidP="00185EED" w:rsidRDefault="00185EED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/>
                <w:sz w:val="24"/>
                <w:szCs w:val="24"/>
              </w:rPr>
              <w:t>Responsible</w:t>
            </w:r>
            <w:r w:rsidRPr="00E62BDE">
              <w:rPr>
                <w:rFonts w:ascii="Calibri Light" w:hAnsi="Calibri Light" w:eastAsia="Arial" w:cs="Arial"/>
                <w:b/>
                <w:sz w:val="24"/>
                <w:szCs w:val="24"/>
              </w:rPr>
              <w:tab/>
            </w:r>
          </w:p>
        </w:tc>
      </w:tr>
      <w:tr w:rsidRPr="00E62BDE" w:rsidR="00185EED" w:rsidTr="006F1DEF">
        <w:tc>
          <w:tcPr>
            <w:tcW w:w="1135" w:type="dxa"/>
          </w:tcPr>
          <w:p w:rsidRPr="00E62BDE" w:rsidR="00185EED" w:rsidP="00185EED" w:rsidRDefault="00185EED">
            <w:pPr>
              <w:spacing w:line="33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2" w:type="dxa"/>
          </w:tcPr>
          <w:p w:rsidRPr="005C49E3" w:rsidR="00185EED" w:rsidP="00AE64F2" w:rsidRDefault="00185EED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ind w:right="5"/>
              <w:rPr>
                <w:rFonts w:ascii="Calibri Light" w:hAnsi="Calibri Light"/>
                <w:b/>
                <w:sz w:val="24"/>
                <w:szCs w:val="24"/>
              </w:rPr>
            </w:pPr>
            <w:r w:rsidRPr="005C49E3">
              <w:rPr>
                <w:rFonts w:ascii="Calibri Light" w:hAnsi="Calibri Light"/>
                <w:b/>
                <w:sz w:val="24"/>
                <w:szCs w:val="24"/>
              </w:rPr>
              <w:t xml:space="preserve">Attendance and </w:t>
            </w:r>
            <w:r w:rsidRPr="005C49E3" w:rsidR="00AE64F2">
              <w:rPr>
                <w:rFonts w:ascii="Calibri Light" w:hAnsi="Calibri Light"/>
                <w:b/>
                <w:sz w:val="24"/>
                <w:szCs w:val="24"/>
              </w:rPr>
              <w:t>A</w:t>
            </w:r>
            <w:r w:rsidRPr="005C49E3">
              <w:rPr>
                <w:rFonts w:ascii="Calibri Light" w:hAnsi="Calibri Light"/>
                <w:b/>
                <w:sz w:val="24"/>
                <w:szCs w:val="24"/>
              </w:rPr>
              <w:t>pologies</w:t>
            </w:r>
          </w:p>
          <w:p w:rsidRPr="005C49E3" w:rsidR="00AE64F2" w:rsidP="00AE64F2" w:rsidRDefault="00185EED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5C49E3">
              <w:rPr>
                <w:rFonts w:ascii="Calibri Light" w:hAnsi="Calibri Light"/>
                <w:b/>
                <w:sz w:val="24"/>
                <w:szCs w:val="24"/>
              </w:rPr>
              <w:t>Terms of Reference and Membership</w:t>
            </w:r>
          </w:p>
          <w:p w:rsidRPr="005C49E3" w:rsidR="00185EED" w:rsidP="0059330D" w:rsidRDefault="00185EED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5C49E3">
              <w:rPr>
                <w:rFonts w:ascii="Calibri Light" w:hAnsi="Calibri Light"/>
                <w:b/>
                <w:sz w:val="24"/>
                <w:szCs w:val="24"/>
              </w:rPr>
              <w:t>M</w:t>
            </w:r>
            <w:r w:rsidRPr="005C49E3" w:rsidR="00AE64F2">
              <w:rPr>
                <w:rFonts w:ascii="Calibri Light" w:hAnsi="Calibri Light"/>
                <w:b/>
                <w:sz w:val="24"/>
                <w:szCs w:val="24"/>
              </w:rPr>
              <w:t>inutes of the previous meeting</w:t>
            </w:r>
          </w:p>
          <w:p w:rsidRPr="00E62BDE" w:rsidR="00185EED" w:rsidP="005C49E3" w:rsidRDefault="00185EED">
            <w:pPr>
              <w:pStyle w:val="BodyText"/>
              <w:numPr>
                <w:ilvl w:val="0"/>
                <w:numId w:val="7"/>
              </w:numPr>
              <w:tabs>
                <w:tab w:val="left" w:pos="7513"/>
                <w:tab w:val="left" w:pos="8505"/>
              </w:tabs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5C49E3">
              <w:rPr>
                <w:rFonts w:ascii="Calibri Light" w:hAnsi="Calibri Light"/>
                <w:b/>
                <w:sz w:val="24"/>
                <w:szCs w:val="24"/>
              </w:rPr>
              <w:t>Matters arising from the previous minutes</w:t>
            </w:r>
            <w:r w:rsidRPr="00E62BDE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185EED" w:rsidP="0059330D" w:rsidRDefault="00185EED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="00AE64F2" w:rsidP="0059330D" w:rsidRDefault="00AE64F2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AE64F2" w:rsidP="0059330D" w:rsidRDefault="00AE64F2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59330D" w:rsidTr="006F1DEF">
        <w:tc>
          <w:tcPr>
            <w:tcW w:w="1135" w:type="dxa"/>
            <w:shd w:val="clear" w:color="auto" w:fill="BFBFBF" w:themeFill="background1" w:themeFillShade="BF"/>
          </w:tcPr>
          <w:p w:rsidRPr="00E62BDE" w:rsidR="0059330D" w:rsidP="00185EED" w:rsidRDefault="0059330D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BFBFBF" w:themeFill="background1" w:themeFillShade="BF"/>
          </w:tcPr>
          <w:p w:rsidRPr="00E62BDE" w:rsidR="0059330D" w:rsidP="00A570DE" w:rsidRDefault="0059330D">
            <w:pPr>
              <w:pStyle w:val="BodyText"/>
              <w:tabs>
                <w:tab w:val="left" w:pos="7513"/>
              </w:tabs>
              <w:spacing w:after="120"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B</w:t>
            </w:r>
            <w:r w:rsidRPr="00E62BDE" w:rsidR="00A570DE">
              <w:rPr>
                <w:rFonts w:ascii="Calibri Light" w:hAnsi="Calibri Light"/>
                <w:b/>
                <w:sz w:val="24"/>
                <w:szCs w:val="24"/>
              </w:rPr>
              <w:t xml:space="preserve">: </w:t>
            </w:r>
            <w:r w:rsidRPr="00E62BDE">
              <w:rPr>
                <w:rFonts w:ascii="Calibri Light" w:hAnsi="Calibri Light"/>
                <w:b/>
                <w:sz w:val="24"/>
                <w:szCs w:val="24"/>
              </w:rPr>
              <w:t>MATTERS FOR DISCUSSION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:rsidRPr="00E62BDE" w:rsidR="0059330D" w:rsidP="0059330D" w:rsidRDefault="0059330D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185EED" w:rsidTr="006F1DEF">
        <w:tc>
          <w:tcPr>
            <w:tcW w:w="1135" w:type="dxa"/>
          </w:tcPr>
          <w:p w:rsidRPr="00E62BDE" w:rsidR="00185EED" w:rsidP="00185EED" w:rsidRDefault="00185EED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B1, B2, B10</w:t>
            </w:r>
            <w:r w:rsidRPr="00E62BDE" w:rsidR="0059330D"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Pr="00E62BDE" w:rsidR="00A11503">
              <w:rPr>
                <w:rFonts w:ascii="Calibri Light" w:hAnsi="Calibri Light"/>
                <w:sz w:val="24"/>
                <w:szCs w:val="24"/>
              </w:rPr>
              <w:t>B9</w:t>
            </w:r>
          </w:p>
          <w:p w:rsidRPr="00E62BDE" w:rsidR="00185EED" w:rsidP="00185EED" w:rsidRDefault="00185EED">
            <w:pPr>
              <w:spacing w:line="33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2" w:type="dxa"/>
          </w:tcPr>
          <w:p w:rsidRPr="00CB290E" w:rsidR="00185EED" w:rsidP="0059330D" w:rsidRDefault="00185EED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b/>
                <w:sz w:val="24"/>
                <w:szCs w:val="24"/>
              </w:rPr>
              <w:t xml:space="preserve">Head of School’s Report </w:t>
            </w:r>
          </w:p>
          <w:p w:rsidRPr="00CB290E" w:rsidR="00417E77" w:rsidP="0059330D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</w:t>
            </w:r>
            <w:r w:rsidRPr="00CB290E" w:rsidR="00185EED">
              <w:rPr>
                <w:rFonts w:ascii="Calibri Light" w:hAnsi="Calibri Light"/>
                <w:sz w:val="24"/>
                <w:szCs w:val="24"/>
              </w:rPr>
              <w:t>tudent numbers</w:t>
            </w:r>
          </w:p>
          <w:p w:rsidRPr="00CB290E" w:rsidR="00417E77" w:rsidP="0059330D" w:rsidRDefault="00417E7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</w:t>
            </w:r>
            <w:r w:rsidRPr="00CB290E" w:rsidR="00A11503">
              <w:rPr>
                <w:rFonts w:ascii="Calibri Light" w:hAnsi="Calibri Light"/>
                <w:sz w:val="24"/>
                <w:szCs w:val="24"/>
              </w:rPr>
              <w:t xml:space="preserve">taffing and </w:t>
            </w:r>
            <w:r w:rsidRPr="00CB290E">
              <w:rPr>
                <w:rFonts w:ascii="Calibri Light" w:hAnsi="Calibri Light"/>
                <w:sz w:val="24"/>
                <w:szCs w:val="24"/>
              </w:rPr>
              <w:t>professional development</w:t>
            </w:r>
          </w:p>
          <w:p w:rsidRPr="00CB290E" w:rsidR="004F4119" w:rsidP="0059330D" w:rsidRDefault="00417E77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P</w:t>
            </w:r>
            <w:r w:rsidRPr="00CB290E" w:rsidR="00A11503">
              <w:rPr>
                <w:rFonts w:ascii="Calibri Light" w:hAnsi="Calibri Light"/>
                <w:sz w:val="24"/>
                <w:szCs w:val="24"/>
              </w:rPr>
              <w:t xml:space="preserve">hysical </w:t>
            </w:r>
            <w:r w:rsidR="00CB290E">
              <w:rPr>
                <w:rFonts w:ascii="Calibri Light" w:hAnsi="Calibri Light"/>
                <w:sz w:val="24"/>
                <w:szCs w:val="24"/>
              </w:rPr>
              <w:t xml:space="preserve">resources/infrastructure </w:t>
            </w:r>
          </w:p>
          <w:p w:rsidRPr="00CB290E" w:rsidR="00185EED" w:rsidP="0059330D" w:rsidRDefault="00185EED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Local Plan update</w:t>
            </w:r>
            <w:r w:rsidR="00CB290E">
              <w:rPr>
                <w:rFonts w:ascii="Calibri Light" w:hAnsi="Calibri Light"/>
                <w:sz w:val="24"/>
                <w:szCs w:val="24"/>
              </w:rPr>
              <w:t xml:space="preserve"> (including </w:t>
            </w:r>
            <w:r w:rsidRPr="00CB290E" w:rsidR="004F4119">
              <w:rPr>
                <w:rFonts w:ascii="Calibri Light" w:hAnsi="Calibri Light"/>
                <w:sz w:val="24"/>
                <w:szCs w:val="24"/>
              </w:rPr>
              <w:t>Strategic KPIs</w:t>
            </w:r>
            <w:r w:rsidR="00CB290E">
              <w:rPr>
                <w:rFonts w:ascii="Calibri Light" w:hAnsi="Calibri Light"/>
                <w:sz w:val="24"/>
                <w:szCs w:val="24"/>
              </w:rPr>
              <w:t>)</w:t>
            </w:r>
          </w:p>
          <w:p w:rsidRPr="00CB290E" w:rsidR="0059330D" w:rsidP="00CB290E" w:rsidRDefault="00185EED">
            <w:pPr>
              <w:pStyle w:val="BodyText"/>
              <w:numPr>
                <w:ilvl w:val="0"/>
                <w:numId w:val="25"/>
              </w:numPr>
              <w:spacing w:line="276" w:lineRule="auto"/>
              <w:ind w:left="317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Programme portfolio </w:t>
            </w:r>
            <w:r w:rsidRPr="00CB290E" w:rsidR="00DF1692">
              <w:rPr>
                <w:rFonts w:ascii="Calibri Light" w:hAnsi="Calibri Light"/>
                <w:sz w:val="24"/>
                <w:szCs w:val="24"/>
              </w:rPr>
              <w:t>u</w:t>
            </w:r>
            <w:r w:rsidRPr="00CB290E" w:rsidR="0059330D">
              <w:rPr>
                <w:rFonts w:ascii="Calibri Light" w:hAnsi="Calibri Light"/>
                <w:sz w:val="24"/>
                <w:szCs w:val="24"/>
              </w:rPr>
              <w:t>pdate (P</w:t>
            </w:r>
            <w:r w:rsidRPr="00CB290E">
              <w:rPr>
                <w:rFonts w:ascii="Calibri Light" w:hAnsi="Calibri Light"/>
                <w:sz w:val="24"/>
                <w:szCs w:val="24"/>
              </w:rPr>
              <w:t xml:space="preserve">rogramme developments, new programmes and programme closures, off campus </w:t>
            </w:r>
            <w:r w:rsidRPr="00CB290E" w:rsidR="0059330D">
              <w:rPr>
                <w:rFonts w:ascii="Calibri Light" w:hAnsi="Calibri Light"/>
                <w:sz w:val="24"/>
                <w:szCs w:val="24"/>
              </w:rPr>
              <w:t>engagement)</w:t>
            </w:r>
          </w:p>
        </w:tc>
        <w:tc>
          <w:tcPr>
            <w:tcW w:w="2948" w:type="dxa"/>
          </w:tcPr>
          <w:p w:rsidRPr="00E62BDE" w:rsidR="00185EED" w:rsidP="00CE731A" w:rsidRDefault="00185EED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Chair </w:t>
            </w:r>
          </w:p>
        </w:tc>
      </w:tr>
      <w:tr w:rsidRPr="00E62BDE" w:rsidR="00C07EAF" w:rsidTr="006F1DEF">
        <w:tc>
          <w:tcPr>
            <w:tcW w:w="1135" w:type="dxa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B3, B5, B6</w:t>
            </w:r>
          </w:p>
        </w:tc>
        <w:tc>
          <w:tcPr>
            <w:tcW w:w="5982" w:type="dxa"/>
          </w:tcPr>
          <w:p w:rsidRPr="00CB290E" w:rsidR="00C07EAF" w:rsidP="00C07EAF" w:rsidRDefault="00C07EAF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b/>
                <w:sz w:val="24"/>
                <w:szCs w:val="24"/>
              </w:rPr>
              <w:t>Learning &amp; Teaching, &amp; the Student Experience</w:t>
            </w:r>
          </w:p>
          <w:p w:rsidR="00C07EAF" w:rsidP="00E931E0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142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TIRI update including teaching and learning, employability and enrichment activities </w:t>
            </w:r>
          </w:p>
          <w:p w:rsidR="00E931E0" w:rsidP="00E931E0" w:rsidRDefault="00E931E0">
            <w:pPr>
              <w:pStyle w:val="BodyText"/>
              <w:spacing w:line="276" w:lineRule="auto"/>
              <w:ind w:left="204" w:hanging="142"/>
              <w:rPr>
                <w:rFonts w:ascii="Calibri Light" w:hAnsi="Calibri Light"/>
                <w:sz w:val="24"/>
                <w:szCs w:val="24"/>
              </w:rPr>
            </w:pPr>
          </w:p>
          <w:p w:rsidRPr="00CB290E" w:rsidR="00A93408" w:rsidP="00E931E0" w:rsidRDefault="00A93408">
            <w:pPr>
              <w:pStyle w:val="BodyText"/>
              <w:spacing w:line="276" w:lineRule="auto"/>
              <w:ind w:left="204" w:hanging="142"/>
              <w:rPr>
                <w:rFonts w:ascii="Calibri Light" w:hAnsi="Calibri Light"/>
                <w:sz w:val="24"/>
                <w:szCs w:val="24"/>
              </w:rPr>
            </w:pPr>
          </w:p>
          <w:p w:rsidRPr="00E62BDE" w:rsidR="00C07EAF" w:rsidP="00E931E0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142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Technician, Library, IT Services Report</w:t>
            </w:r>
          </w:p>
        </w:tc>
        <w:tc>
          <w:tcPr>
            <w:tcW w:w="2948" w:type="dxa"/>
          </w:tcPr>
          <w:p w:rsidRPr="00A93408" w:rsidR="00C07EAF" w:rsidP="00E931E0" w:rsidRDefault="00E931E0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A93408">
              <w:rPr>
                <w:rFonts w:ascii="Calibri Light" w:hAnsi="Calibri Light" w:eastAsia="Arial" w:cs="Arial"/>
                <w:bCs/>
                <w:sz w:val="24"/>
                <w:szCs w:val="24"/>
              </w:rPr>
              <w:t>Teaching Professor(s)/ Teaching and Learning Champion</w:t>
            </w:r>
            <w:r w:rsidRPr="00A93408" w:rsidR="00A93408">
              <w:rPr>
                <w:rFonts w:ascii="Calibri Light" w:hAnsi="Calibri Light" w:eastAsia="Arial" w:cs="Arial"/>
                <w:bCs/>
                <w:sz w:val="24"/>
                <w:szCs w:val="24"/>
              </w:rPr>
              <w:t>,</w:t>
            </w:r>
            <w:r w:rsidRPr="00A93408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</w:p>
          <w:p w:rsidRPr="00A93408" w:rsidR="00C07EAF" w:rsidP="00E931E0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A93408">
              <w:rPr>
                <w:rFonts w:ascii="Calibri Light" w:hAnsi="Calibri Light" w:eastAsia="Arial" w:cs="Arial"/>
                <w:bCs/>
                <w:sz w:val="24"/>
                <w:szCs w:val="24"/>
              </w:rPr>
              <w:t>Employability</w:t>
            </w:r>
            <w:r w:rsidRPr="00A93408" w:rsidR="00E931E0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  <w:r w:rsidRPr="00A93408">
              <w:rPr>
                <w:rFonts w:ascii="Calibri Light" w:hAnsi="Calibri Light" w:eastAsia="Arial" w:cs="Arial"/>
                <w:bCs/>
                <w:sz w:val="24"/>
                <w:szCs w:val="24"/>
              </w:rPr>
              <w:t>Champion</w:t>
            </w:r>
          </w:p>
          <w:p w:rsidRPr="00E931E0" w:rsidR="00A93408" w:rsidP="00E931E0" w:rsidRDefault="00A93408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  <w:highlight w:val="yellow"/>
              </w:rPr>
            </w:pPr>
          </w:p>
          <w:p w:rsidR="00C07EAF" w:rsidP="00C07EAF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A93408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Technician </w:t>
            </w:r>
            <w:r w:rsidRPr="00A93408" w:rsidR="00E931E0">
              <w:rPr>
                <w:rFonts w:ascii="Calibri Light" w:hAnsi="Calibri Light" w:eastAsia="Arial" w:cs="Arial"/>
                <w:bCs/>
                <w:sz w:val="24"/>
                <w:szCs w:val="24"/>
              </w:rPr>
              <w:t>(s)</w:t>
            </w:r>
          </w:p>
          <w:p w:rsidR="00C07EAF" w:rsidP="00C07EAF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+ Library &amp; IT Services Rep</w:t>
            </w:r>
            <w:r w:rsidR="00755AE8">
              <w:rPr>
                <w:rFonts w:ascii="Calibri Light" w:hAnsi="Calibri Light" w:eastAsia="Arial" w:cs="Arial"/>
                <w:bCs/>
                <w:sz w:val="24"/>
                <w:szCs w:val="24"/>
              </w:rPr>
              <w:t>’</w:t>
            </w:r>
            <w:r w:rsidR="00D871A6">
              <w:rPr>
                <w:rFonts w:ascii="Calibri Light" w:hAnsi="Calibri Light" w:eastAsia="Arial" w:cs="Arial"/>
                <w:bCs/>
                <w:sz w:val="24"/>
                <w:szCs w:val="24"/>
              </w:rPr>
              <w:t>(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s</w:t>
            </w:r>
            <w:r w:rsidR="00D871A6">
              <w:rPr>
                <w:rFonts w:ascii="Calibri Light" w:hAnsi="Calibri Light" w:eastAsia="Arial" w:cs="Arial"/>
                <w:bCs/>
                <w:sz w:val="24"/>
                <w:szCs w:val="24"/>
              </w:rPr>
              <w:t>)</w:t>
            </w:r>
          </w:p>
          <w:p w:rsidRPr="005C49E3" w:rsidR="005C49E3" w:rsidP="005C49E3" w:rsidRDefault="005C49E3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 w:rsidRPr="00FD6897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 xml:space="preserve">Student Representatives </w:t>
            </w:r>
          </w:p>
        </w:tc>
      </w:tr>
      <w:tr w:rsidRPr="00E62BDE" w:rsidR="00C07EAF" w:rsidTr="006F1DEF">
        <w:tc>
          <w:tcPr>
            <w:tcW w:w="1135" w:type="dxa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B2, B4, C</w:t>
            </w:r>
          </w:p>
        </w:tc>
        <w:tc>
          <w:tcPr>
            <w:tcW w:w="5982" w:type="dxa"/>
          </w:tcPr>
          <w:p w:rsidRPr="00CB290E" w:rsidR="00C07EAF" w:rsidP="00C07EAF" w:rsidRDefault="00C07EAF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Recruitment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, </w:t>
            </w:r>
            <w:r w:rsidRPr="00CB290E">
              <w:rPr>
                <w:rFonts w:ascii="Calibri Light" w:hAnsi="Calibri Light"/>
                <w:b/>
                <w:sz w:val="24"/>
                <w:szCs w:val="24"/>
              </w:rPr>
              <w:t>Retention &amp; Student Support</w:t>
            </w:r>
          </w:p>
          <w:p w:rsidRPr="00CB290E" w:rsidR="00C07EAF" w:rsidP="00E931E0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School Recruitment and Marketing Communications Report</w:t>
            </w:r>
            <w:r w:rsidRPr="00CB290E">
              <w:rPr>
                <w:rFonts w:ascii="Calibri Light" w:hAnsi="Calibri Light"/>
                <w:sz w:val="24"/>
                <w:szCs w:val="24"/>
              </w:rPr>
              <w:t xml:space="preserve"> (including applications and offers)</w:t>
            </w:r>
          </w:p>
          <w:p w:rsidR="00C07EAF" w:rsidP="00E931E0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 xml:space="preserve">School Retention and Support Report  </w:t>
            </w:r>
            <w:r w:rsidRPr="00CB290E">
              <w:rPr>
                <w:rFonts w:ascii="Calibri Light" w:hAnsi="Calibri Light"/>
                <w:sz w:val="24"/>
                <w:szCs w:val="24"/>
              </w:rPr>
              <w:t>(including student enrolment and withdrawals, induction/ welcome activities, Personal Tutoring and Peer support)</w:t>
            </w:r>
          </w:p>
          <w:p w:rsidRPr="00CB290E" w:rsidR="00755AE8" w:rsidP="00755AE8" w:rsidRDefault="00755AE8">
            <w:pPr>
              <w:pStyle w:val="BodyText"/>
              <w:spacing w:line="276" w:lineRule="auto"/>
              <w:ind w:left="204"/>
              <w:rPr>
                <w:rFonts w:ascii="Calibri Light" w:hAnsi="Calibri Light"/>
                <w:sz w:val="24"/>
                <w:szCs w:val="24"/>
              </w:rPr>
            </w:pPr>
          </w:p>
          <w:p w:rsidRPr="00CB290E" w:rsidR="00C07EAF" w:rsidP="00E931E0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SLO Report </w:t>
            </w:r>
          </w:p>
          <w:p w:rsidRPr="00E62BDE" w:rsidR="00C07EAF" w:rsidP="00E931E0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ind w:left="204" w:hanging="204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Student Services Report</w:t>
            </w:r>
          </w:p>
        </w:tc>
        <w:tc>
          <w:tcPr>
            <w:tcW w:w="2948" w:type="dxa"/>
          </w:tcPr>
          <w:p w:rsidRPr="00E62BDE"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C07EAF" w:rsidP="00E931E0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AGC R</w:t>
            </w:r>
            <w:r w:rsidR="00E931E0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ecruitment </w:t>
            </w: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and R</w:t>
            </w:r>
            <w:r w:rsidR="00E931E0">
              <w:rPr>
                <w:rFonts w:ascii="Calibri Light" w:hAnsi="Calibri Light" w:eastAsia="Arial" w:cs="Arial"/>
                <w:bCs/>
                <w:sz w:val="24"/>
                <w:szCs w:val="24"/>
              </w:rPr>
              <w:t>etention</w:t>
            </w:r>
          </w:p>
          <w:p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C07EAF" w:rsidP="00C07EAF" w:rsidRDefault="00E931E0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>S</w:t>
            </w:r>
            <w:r w:rsidRPr="00FD6897" w:rsidR="00C07EAF"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  <w:t xml:space="preserve">tudent Representatives </w:t>
            </w:r>
          </w:p>
          <w:p w:rsidR="00E931E0" w:rsidP="00C07EAF" w:rsidRDefault="00E931E0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</w:p>
          <w:p w:rsidR="00E931E0" w:rsidP="00C07EAF" w:rsidRDefault="00E931E0">
            <w:pPr>
              <w:spacing w:line="276" w:lineRule="auto"/>
              <w:jc w:val="both"/>
              <w:rPr>
                <w:rFonts w:ascii="Calibri Light" w:hAnsi="Calibri Light" w:eastAsia="Arial" w:cs="Arial"/>
                <w:b/>
                <w:bCs/>
                <w:sz w:val="24"/>
                <w:szCs w:val="24"/>
              </w:rPr>
            </w:pPr>
          </w:p>
          <w:p w:rsidR="00B3617A" w:rsidP="00B3617A" w:rsidRDefault="00B3617A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Student Liaison </w:t>
            </w: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O</w:t>
            </w: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fficer</w:t>
            </w:r>
          </w:p>
          <w:p w:rsidRPr="00E62BDE"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Support Services Rep</w:t>
            </w:r>
            <w:r w:rsidR="00B3617A">
              <w:rPr>
                <w:rFonts w:ascii="Calibri Light" w:hAnsi="Calibri Light" w:eastAsia="Arial" w:cs="Arial"/>
                <w:bCs/>
                <w:sz w:val="24"/>
                <w:szCs w:val="24"/>
              </w:rPr>
              <w:t>’</w:t>
            </w:r>
          </w:p>
        </w:tc>
      </w:tr>
      <w:tr w:rsidRPr="00E62BDE" w:rsidR="00C07EAF" w:rsidTr="006F1DEF">
        <w:tc>
          <w:tcPr>
            <w:tcW w:w="1135" w:type="dxa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 xml:space="preserve">B5, B7, B8 </w:t>
            </w:r>
          </w:p>
        </w:tc>
        <w:tc>
          <w:tcPr>
            <w:tcW w:w="5982" w:type="dxa"/>
          </w:tcPr>
          <w:p w:rsidRPr="00E62BDE" w:rsidR="00C07EAF" w:rsidP="00C07EAF" w:rsidRDefault="00C07EAF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Quality Monitoring and Review</w:t>
            </w:r>
          </w:p>
          <w:p w:rsidRPr="00E62BDE" w:rsidR="00C07EAF" w:rsidP="00407D54" w:rsidRDefault="00C07EAF">
            <w:pPr>
              <w:pStyle w:val="BodyText"/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i/>
                <w:sz w:val="24"/>
                <w:szCs w:val="24"/>
              </w:rPr>
              <w:t>School Quality Standing Panel Report</w:t>
            </w:r>
            <w:r w:rsidRPr="00E62BDE">
              <w:rPr>
                <w:rFonts w:ascii="Calibri Light" w:hAnsi="Calibri Light"/>
                <w:sz w:val="24"/>
                <w:szCs w:val="24"/>
              </w:rPr>
              <w:t xml:space="preserve">: Programme </w:t>
            </w:r>
            <w:r w:rsidRPr="00A93408">
              <w:rPr>
                <w:rFonts w:ascii="Calibri Light" w:hAnsi="Calibri Light"/>
                <w:sz w:val="24"/>
                <w:szCs w:val="24"/>
              </w:rPr>
              <w:t>Evaluation Report progress : incl. 201</w:t>
            </w:r>
            <w:r w:rsidRPr="00A93408" w:rsidR="00407D54">
              <w:rPr>
                <w:rFonts w:ascii="Calibri Light" w:hAnsi="Calibri Light"/>
                <w:sz w:val="24"/>
                <w:szCs w:val="24"/>
              </w:rPr>
              <w:t>6</w:t>
            </w:r>
            <w:r w:rsidRPr="00A93408">
              <w:rPr>
                <w:rFonts w:ascii="Calibri Light" w:hAnsi="Calibri Light"/>
                <w:sz w:val="24"/>
                <w:szCs w:val="24"/>
              </w:rPr>
              <w:t>-1</w:t>
            </w:r>
            <w:r w:rsidRPr="00A93408" w:rsidR="00407D54">
              <w:rPr>
                <w:rFonts w:ascii="Calibri Light" w:hAnsi="Calibri Light"/>
                <w:sz w:val="24"/>
                <w:szCs w:val="24"/>
              </w:rPr>
              <w:t>7</w:t>
            </w:r>
            <w:r w:rsidRPr="00A93408">
              <w:rPr>
                <w:rFonts w:ascii="Calibri Light" w:hAnsi="Calibri Light"/>
                <w:sz w:val="24"/>
                <w:szCs w:val="24"/>
              </w:rPr>
              <w:t xml:space="preserve"> Programme Plan updates, status of 201</w:t>
            </w:r>
            <w:r w:rsidRPr="00A93408" w:rsidR="00407D54">
              <w:rPr>
                <w:rFonts w:ascii="Calibri Light" w:hAnsi="Calibri Light"/>
                <w:sz w:val="24"/>
                <w:szCs w:val="24"/>
              </w:rPr>
              <w:t>6</w:t>
            </w:r>
            <w:r w:rsidRPr="00A93408">
              <w:rPr>
                <w:rFonts w:ascii="Calibri Light" w:hAnsi="Calibri Light"/>
                <w:sz w:val="24"/>
                <w:szCs w:val="24"/>
              </w:rPr>
              <w:t>-1</w:t>
            </w:r>
            <w:r w:rsidRPr="00A93408" w:rsidR="00407D54">
              <w:rPr>
                <w:rFonts w:ascii="Calibri Light" w:hAnsi="Calibri Light"/>
                <w:sz w:val="24"/>
                <w:szCs w:val="24"/>
              </w:rPr>
              <w:t>7</w:t>
            </w:r>
            <w:r w:rsidRPr="00A93408">
              <w:rPr>
                <w:rFonts w:ascii="Calibri Light" w:hAnsi="Calibri Light"/>
                <w:sz w:val="24"/>
                <w:szCs w:val="24"/>
              </w:rPr>
              <w:t xml:space="preserve"> Quality Portals, External Examiner reports, student surveys results</w:t>
            </w:r>
            <w:r w:rsidRPr="00A93408" w:rsidR="00CB290E">
              <w:rPr>
                <w:rFonts w:ascii="Calibri Light" w:hAnsi="Calibri Light"/>
                <w:sz w:val="24"/>
                <w:szCs w:val="24"/>
              </w:rPr>
              <w:t xml:space="preserve"> (including NSS, PTES and PRES)</w:t>
            </w:r>
            <w:r w:rsidRPr="00A93408">
              <w:rPr>
                <w:rFonts w:ascii="Calibri Light" w:hAnsi="Calibri Light"/>
                <w:sz w:val="24"/>
                <w:szCs w:val="24"/>
              </w:rPr>
              <w:t>, validation and ISR progress</w:t>
            </w:r>
          </w:p>
        </w:tc>
        <w:tc>
          <w:tcPr>
            <w:tcW w:w="2948" w:type="dxa"/>
          </w:tcPr>
          <w:p w:rsidRPr="00E62BDE"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C07EAF" w:rsidP="00E931E0" w:rsidRDefault="00E931E0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AGC Standards, Enhancement and the Learner Experience </w:t>
            </w:r>
          </w:p>
        </w:tc>
      </w:tr>
      <w:tr w:rsidRPr="00E62BDE" w:rsidR="00BB09FA" w:rsidTr="006F1DEF">
        <w:tc>
          <w:tcPr>
            <w:tcW w:w="1135" w:type="dxa"/>
          </w:tcPr>
          <w:p w:rsidRPr="00E62BDE" w:rsidR="00BB09FA" w:rsidP="00BB09FA" w:rsidRDefault="00BB09FA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B4, B11</w:t>
            </w:r>
          </w:p>
        </w:tc>
        <w:tc>
          <w:tcPr>
            <w:tcW w:w="5982" w:type="dxa"/>
          </w:tcPr>
          <w:p w:rsidRPr="00CB290E" w:rsidR="00BB09FA" w:rsidP="00BB09FA" w:rsidRDefault="00BB09FA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b/>
                <w:sz w:val="24"/>
                <w:szCs w:val="24"/>
              </w:rPr>
              <w:t xml:space="preserve">Research, Enterprise and Employer Engagement </w:t>
            </w:r>
          </w:p>
          <w:p w:rsidR="00BB09FA" w:rsidP="00BB09FA" w:rsidRDefault="00BB09FA">
            <w:pPr>
              <w:pStyle w:val="BodyText"/>
              <w:numPr>
                <w:ilvl w:val="0"/>
                <w:numId w:val="26"/>
              </w:numPr>
              <w:spacing w:line="276" w:lineRule="auto"/>
              <w:ind w:left="346"/>
              <w:rPr>
                <w:rFonts w:ascii="Calibri Light" w:hAnsi="Calibri Light"/>
                <w:i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School</w:t>
            </w:r>
            <w:r w:rsidR="00D871A6">
              <w:rPr>
                <w:rFonts w:ascii="Calibri Light" w:hAnsi="Calibri Light"/>
                <w:i/>
                <w:sz w:val="24"/>
                <w:szCs w:val="24"/>
              </w:rPr>
              <w:t xml:space="preserve"> Research and Enterprise Report(s)</w:t>
            </w:r>
          </w:p>
          <w:p w:rsidRPr="00CB290E" w:rsidR="00CB290E" w:rsidP="00BB09FA" w:rsidRDefault="00CB290E">
            <w:pPr>
              <w:pStyle w:val="BodyText"/>
              <w:numPr>
                <w:ilvl w:val="0"/>
                <w:numId w:val="26"/>
              </w:numPr>
              <w:spacing w:line="276" w:lineRule="auto"/>
              <w:ind w:left="346"/>
              <w:rPr>
                <w:rFonts w:ascii="Calibri Light" w:hAnsi="Calibri Light"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>KTPs</w:t>
            </w:r>
          </w:p>
          <w:p w:rsidRPr="0014031A" w:rsidR="00BB09FA" w:rsidP="00BB09FA" w:rsidRDefault="00BB09FA">
            <w:pPr>
              <w:pStyle w:val="BodyText"/>
              <w:numPr>
                <w:ilvl w:val="0"/>
                <w:numId w:val="26"/>
              </w:numPr>
              <w:spacing w:line="276" w:lineRule="auto"/>
              <w:ind w:left="346"/>
              <w:rPr>
                <w:rFonts w:ascii="Calibri Light" w:hAnsi="Calibri Light"/>
                <w:i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Industry Advisory Panel</w:t>
            </w:r>
            <w:r w:rsidRPr="00CB290E" w:rsidR="00657C12">
              <w:rPr>
                <w:rFonts w:ascii="Calibri Light" w:hAnsi="Calibri Light"/>
                <w:i/>
                <w:sz w:val="24"/>
                <w:szCs w:val="24"/>
              </w:rPr>
              <w:t>/s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 xml:space="preserve"> Report</w:t>
            </w:r>
            <w:r w:rsidR="000458BF">
              <w:rPr>
                <w:rFonts w:ascii="Calibri Light" w:hAnsi="Calibri Light"/>
                <w:i/>
                <w:sz w:val="24"/>
                <w:szCs w:val="24"/>
              </w:rPr>
              <w:t>(s)</w:t>
            </w:r>
          </w:p>
        </w:tc>
        <w:tc>
          <w:tcPr>
            <w:tcW w:w="2948" w:type="dxa"/>
          </w:tcPr>
          <w:p w:rsidRPr="00E62BDE" w:rsidR="00BB09FA" w:rsidP="00BB09FA" w:rsidRDefault="00BB09FA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BB09FA" w:rsidP="00BB09FA" w:rsidRDefault="00BB09FA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Research Co-ordinator</w:t>
            </w:r>
          </w:p>
          <w:p w:rsidR="00F90311" w:rsidP="00BB09FA" w:rsidRDefault="00F90311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BB09FA" w:rsidP="00BB09FA" w:rsidRDefault="00F90311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A93408">
              <w:rPr>
                <w:rFonts w:ascii="Calibri Light" w:hAnsi="Calibri Light" w:eastAsia="Arial" w:cs="Arial"/>
                <w:bCs/>
                <w:sz w:val="24"/>
                <w:szCs w:val="24"/>
              </w:rPr>
              <w:t>Employability/</w:t>
            </w:r>
            <w:r w:rsidRPr="00A93408" w:rsidR="00CB290E">
              <w:rPr>
                <w:rFonts w:ascii="Calibri Light" w:hAnsi="Calibri Light" w:eastAsia="Arial" w:cs="Arial"/>
                <w:bCs/>
                <w:sz w:val="24"/>
                <w:szCs w:val="24"/>
              </w:rPr>
              <w:t>Enterprise</w:t>
            </w:r>
            <w:r w:rsidR="00CB290E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  <w:r w:rsidR="00BB09FA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Champion </w:t>
            </w:r>
          </w:p>
        </w:tc>
      </w:tr>
      <w:tr w:rsidRPr="00E62BDE" w:rsidR="00C07EAF" w:rsidTr="006F1DEF">
        <w:tc>
          <w:tcPr>
            <w:tcW w:w="1135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C: MATTERS FOR INFORMATION</w:t>
            </w:r>
          </w:p>
          <w:p w:rsidRPr="00E62BDE" w:rsidR="00C07EAF" w:rsidP="00C07EAF" w:rsidRDefault="00C07EAF">
            <w:pPr>
              <w:pStyle w:val="BodyText"/>
              <w:spacing w:line="276" w:lineRule="auto"/>
              <w:ind w:left="36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C07EAF" w:rsidTr="006F1DEF">
        <w:tc>
          <w:tcPr>
            <w:tcW w:w="1135" w:type="dxa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lastRenderedPageBreak/>
              <w:t>All</w:t>
            </w:r>
          </w:p>
        </w:tc>
        <w:tc>
          <w:tcPr>
            <w:tcW w:w="5982" w:type="dxa"/>
          </w:tcPr>
          <w:p w:rsidRPr="00E62BDE" w:rsidR="00C07EAF" w:rsidP="00C07EAF" w:rsidRDefault="00C07EAF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University Committee Minutes and Other Documents</w:t>
            </w:r>
          </w:p>
          <w:p w:rsidRPr="00E62BDE" w:rsidR="00C07EAF" w:rsidP="00C07EAF" w:rsidRDefault="00C07EAF">
            <w:pPr>
              <w:pStyle w:val="BodyText"/>
              <w:spacing w:line="276" w:lineRule="auto"/>
              <w:ind w:left="360"/>
              <w:rPr>
                <w:rFonts w:ascii="Calibri Light" w:hAnsi="Calibri Light"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Relevant items in</w:t>
            </w:r>
          </w:p>
          <w:p w:rsidRPr="00E62BDE" w:rsidR="00C07EAF" w:rsidP="00C07EAF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>Senate Minutes</w:t>
            </w:r>
          </w:p>
          <w:p w:rsidRPr="00CB290E" w:rsidR="00CB290E" w:rsidP="00E931E0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>Education Committee Minutes</w:t>
            </w:r>
            <w:r w:rsidRPr="00CB290E" w:rsidR="00CB290E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Pr="00CB290E" w:rsidR="00C07EAF" w:rsidP="00E931E0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CB290E">
              <w:rPr>
                <w:rFonts w:ascii="Calibri Light" w:hAnsi="Calibri Light"/>
                <w:sz w:val="24"/>
                <w:szCs w:val="24"/>
              </w:rPr>
              <w:t xml:space="preserve">Most recent </w:t>
            </w:r>
            <w:r w:rsidRPr="00CB290E">
              <w:rPr>
                <w:rFonts w:ascii="Calibri Light" w:hAnsi="Calibri Light"/>
                <w:i/>
                <w:sz w:val="24"/>
                <w:szCs w:val="24"/>
              </w:rPr>
              <w:t>Programmes Committee Minutes</w:t>
            </w:r>
          </w:p>
          <w:p w:rsidRPr="00CB290E" w:rsidR="00CB290E" w:rsidP="00C07EAF" w:rsidRDefault="00CB290E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i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Board of Studies for Research Degrees Minutes</w:t>
            </w:r>
          </w:p>
          <w:p w:rsidRPr="00CB290E" w:rsidR="00C07EAF" w:rsidP="00C07EAF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i/>
                <w:sz w:val="24"/>
                <w:szCs w:val="24"/>
              </w:rPr>
            </w:pPr>
            <w:r w:rsidRPr="00CB290E">
              <w:rPr>
                <w:rFonts w:ascii="Calibri Light" w:hAnsi="Calibri Light"/>
                <w:i/>
                <w:sz w:val="24"/>
                <w:szCs w:val="24"/>
              </w:rPr>
              <w:t>Research and Knowledge Exchange Committee Minutes</w:t>
            </w:r>
          </w:p>
          <w:p w:rsidRPr="00CB290E" w:rsidR="00C07EAF" w:rsidP="00CB290E" w:rsidRDefault="00C07EAF">
            <w:pPr>
              <w:pStyle w:val="BodyText"/>
              <w:numPr>
                <w:ilvl w:val="0"/>
                <w:numId w:val="25"/>
              </w:numPr>
              <w:spacing w:line="276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sz w:val="24"/>
                <w:szCs w:val="24"/>
              </w:rPr>
              <w:t>Other relevant University documents</w:t>
            </w:r>
            <w:r w:rsidR="00CB290E">
              <w:rPr>
                <w:rFonts w:ascii="Calibri Light" w:hAnsi="Calibri Light"/>
                <w:sz w:val="24"/>
                <w:szCs w:val="24"/>
              </w:rPr>
              <w:t xml:space="preserve"> - including </w:t>
            </w:r>
            <w:r w:rsidRPr="00CB290E" w:rsidR="00CB290E">
              <w:rPr>
                <w:rFonts w:ascii="Calibri Light" w:hAnsi="Calibri Light"/>
                <w:i/>
                <w:sz w:val="24"/>
                <w:szCs w:val="24"/>
              </w:rPr>
              <w:t>Appeals</w:t>
            </w:r>
            <w:r w:rsidR="00CB290E">
              <w:rPr>
                <w:rFonts w:ascii="Calibri Light" w:hAnsi="Calibri Light"/>
                <w:sz w:val="24"/>
                <w:szCs w:val="24"/>
              </w:rPr>
              <w:t xml:space="preserve"> and </w:t>
            </w:r>
            <w:r w:rsidRPr="00CB290E" w:rsidR="00CB290E">
              <w:rPr>
                <w:rFonts w:ascii="Calibri Light" w:hAnsi="Calibri Light"/>
                <w:i/>
                <w:sz w:val="24"/>
                <w:szCs w:val="24"/>
              </w:rPr>
              <w:t>Complaints Reports</w:t>
            </w:r>
          </w:p>
        </w:tc>
        <w:tc>
          <w:tcPr>
            <w:tcW w:w="2948" w:type="dxa"/>
          </w:tcPr>
          <w:p w:rsidRPr="00E62BDE" w:rsidR="00C07EAF" w:rsidP="00C07EAF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="00C07EAF" w:rsidP="00C07EAF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C07EAF" w:rsidP="00C07EAF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Pr="00E62BDE" w:rsidR="00C07EAF" w:rsidP="00C07EAF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A93408">
              <w:rPr>
                <w:rFonts w:ascii="Calibri Light" w:hAnsi="Calibri Light" w:eastAsia="Arial" w:cs="Arial"/>
                <w:bCs/>
                <w:sz w:val="24"/>
                <w:szCs w:val="24"/>
              </w:rPr>
              <w:t>AGCs</w:t>
            </w:r>
            <w:r w:rsidRPr="00A93408" w:rsidR="00E931E0">
              <w:rPr>
                <w:rFonts w:ascii="Calibri Light" w:hAnsi="Calibri Light" w:eastAsia="Arial" w:cs="Arial"/>
                <w:bCs/>
                <w:sz w:val="24"/>
                <w:szCs w:val="24"/>
              </w:rPr>
              <w:t>/Teaching Professors</w:t>
            </w:r>
            <w:r w:rsidR="00E931E0">
              <w:rPr>
                <w:rFonts w:ascii="Calibri Light" w:hAnsi="Calibri Light" w:eastAsia="Arial" w:cs="Arial"/>
                <w:bCs/>
                <w:sz w:val="24"/>
                <w:szCs w:val="24"/>
              </w:rPr>
              <w:t xml:space="preserve"> </w:t>
            </w:r>
          </w:p>
          <w:p w:rsidRPr="00E62BDE" w:rsidR="00C07EAF" w:rsidP="00C07EAF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  <w:p w:rsidR="00C07EAF" w:rsidP="00C07EAF" w:rsidRDefault="00C07EAF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 w:rsidRPr="00E62BDE">
              <w:rPr>
                <w:rFonts w:ascii="Calibri Light" w:hAnsi="Calibri Light" w:eastAsia="Arial" w:cs="Arial"/>
                <w:bCs/>
                <w:sz w:val="24"/>
                <w:szCs w:val="24"/>
              </w:rPr>
              <w:t>Research Co-ordinator</w:t>
            </w:r>
          </w:p>
          <w:p w:rsidR="00CB290E" w:rsidP="00C07EAF" w:rsidRDefault="00CB290E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bookmarkStart w:name="_GoBack" w:id="0"/>
            <w:bookmarkEnd w:id="0"/>
          </w:p>
          <w:p w:rsidR="00CB290E" w:rsidP="00C07EAF" w:rsidRDefault="00CB290E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  <w:p w:rsidRPr="00E62BDE" w:rsidR="00CB290E" w:rsidP="00C07EAF" w:rsidRDefault="00CB290E">
            <w:pPr>
              <w:spacing w:line="276" w:lineRule="auto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  <w:r>
              <w:rPr>
                <w:rFonts w:ascii="Calibri Light" w:hAnsi="Calibri Light" w:eastAsia="Arial" w:cs="Arial"/>
                <w:bCs/>
                <w:sz w:val="24"/>
                <w:szCs w:val="24"/>
              </w:rPr>
              <w:t>Chair</w:t>
            </w:r>
          </w:p>
        </w:tc>
      </w:tr>
      <w:tr w:rsidRPr="00E62BDE" w:rsidR="00C07EAF" w:rsidTr="006F1DEF">
        <w:tc>
          <w:tcPr>
            <w:tcW w:w="1135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D: ANY OTHER BUSINESS</w:t>
            </w:r>
          </w:p>
          <w:p w:rsidRPr="00E62BDE" w:rsidR="00C07EAF" w:rsidP="00C07EAF" w:rsidRDefault="00C07EAF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C07EAF" w:rsidTr="006F1DEF">
        <w:tc>
          <w:tcPr>
            <w:tcW w:w="1135" w:type="dxa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982" w:type="dxa"/>
          </w:tcPr>
          <w:p w:rsidRPr="00E62BDE" w:rsidR="00C07EAF" w:rsidP="00C07EAF" w:rsidRDefault="00C07EAF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E62BDE" w:rsidR="00C07EAF" w:rsidP="00C07EAF" w:rsidRDefault="00C07EAF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Pr="00E62BDE"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C07EAF" w:rsidTr="006F1DEF">
        <w:tc>
          <w:tcPr>
            <w:tcW w:w="1135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 w:rsidRPr="00E62BDE">
              <w:rPr>
                <w:rFonts w:ascii="Calibri Light" w:hAnsi="Calibri Light"/>
                <w:b/>
                <w:sz w:val="24"/>
                <w:szCs w:val="24"/>
              </w:rPr>
              <w:t>SECTION E: FUTURE MEETINGS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:rsidRPr="00E62BDE"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  <w:tr w:rsidRPr="00E62BDE" w:rsidR="00C07EAF" w:rsidTr="006F1DEF">
        <w:tc>
          <w:tcPr>
            <w:tcW w:w="1135" w:type="dxa"/>
          </w:tcPr>
          <w:p w:rsidRPr="00E62BDE" w:rsidR="00C07EAF" w:rsidP="00C07EAF" w:rsidRDefault="00C07EAF">
            <w:pPr>
              <w:pStyle w:val="BodyText"/>
              <w:spacing w:line="33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982" w:type="dxa"/>
          </w:tcPr>
          <w:p w:rsidRPr="00E62BDE" w:rsidR="00C07EAF" w:rsidP="00C07EAF" w:rsidRDefault="00C07EAF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Pr="00E62BDE" w:rsidR="00C07EAF" w:rsidP="00C07EAF" w:rsidRDefault="00B3617A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January 2018</w:t>
            </w:r>
          </w:p>
          <w:p w:rsidRPr="00E62BDE" w:rsidR="00C07EAF" w:rsidP="00C07EAF" w:rsidRDefault="00C07EAF">
            <w:pPr>
              <w:pStyle w:val="BodyText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Pr="00E62BDE" w:rsidR="00C07EAF" w:rsidP="00C07EAF" w:rsidRDefault="00C07EAF">
            <w:pPr>
              <w:spacing w:line="276" w:lineRule="auto"/>
              <w:jc w:val="both"/>
              <w:rPr>
                <w:rFonts w:ascii="Calibri Light" w:hAnsi="Calibri Light" w:eastAsia="Arial" w:cs="Arial"/>
                <w:bCs/>
                <w:sz w:val="24"/>
                <w:szCs w:val="24"/>
              </w:rPr>
            </w:pPr>
          </w:p>
        </w:tc>
      </w:tr>
    </w:tbl>
    <w:p w:rsidRPr="00E62BDE" w:rsidR="00185EED" w:rsidRDefault="00185EED">
      <w:pPr>
        <w:pStyle w:val="BodyText"/>
        <w:tabs>
          <w:tab w:val="left" w:pos="7513"/>
        </w:tabs>
        <w:rPr>
          <w:rFonts w:ascii="Calibri Light" w:hAnsi="Calibri Light"/>
          <w:b/>
          <w:sz w:val="24"/>
          <w:szCs w:val="24"/>
        </w:rPr>
      </w:pPr>
    </w:p>
    <w:p w:rsidRPr="00E62BDE" w:rsidR="00185EED" w:rsidRDefault="00185EED">
      <w:pPr>
        <w:pStyle w:val="BodyText"/>
        <w:tabs>
          <w:tab w:val="left" w:pos="7513"/>
        </w:tabs>
        <w:rPr>
          <w:rFonts w:ascii="Calibri Light" w:hAnsi="Calibri Light"/>
          <w:b/>
          <w:sz w:val="24"/>
          <w:szCs w:val="24"/>
        </w:rPr>
      </w:pPr>
    </w:p>
    <w:p w:rsidRPr="00E62BDE" w:rsidR="00884935" w:rsidRDefault="00884935">
      <w:pPr>
        <w:pStyle w:val="ListParagraph"/>
        <w:rPr>
          <w:rFonts w:ascii="Calibri Light" w:hAnsi="Calibri Light" w:eastAsia="Arial" w:cs="Arial"/>
          <w:sz w:val="24"/>
          <w:szCs w:val="24"/>
        </w:rPr>
      </w:pPr>
    </w:p>
    <w:p w:rsidRPr="00E62BDE" w:rsidR="00BF284F" w:rsidP="00BF284F" w:rsidRDefault="00BF284F">
      <w:pPr>
        <w:pStyle w:val="BodyText"/>
        <w:rPr>
          <w:rFonts w:ascii="Calibri Light" w:hAnsi="Calibri Light"/>
          <w:sz w:val="24"/>
          <w:szCs w:val="24"/>
        </w:rPr>
      </w:pPr>
    </w:p>
    <w:p w:rsidRPr="00E62BDE" w:rsidR="00884935" w:rsidRDefault="00884935">
      <w:pPr>
        <w:pStyle w:val="BodyText"/>
        <w:rPr>
          <w:rFonts w:ascii="Calibri Light" w:hAnsi="Calibri Light"/>
          <w:sz w:val="24"/>
          <w:szCs w:val="24"/>
          <w:highlight w:val="yellow"/>
        </w:rPr>
      </w:pPr>
    </w:p>
    <w:p w:rsidRPr="00E62BDE" w:rsidR="00884935" w:rsidRDefault="00884935">
      <w:pPr>
        <w:pStyle w:val="ListParagraph"/>
        <w:rPr>
          <w:rFonts w:ascii="Calibri Light" w:hAnsi="Calibri Light" w:eastAsia="Arial" w:cs="Arial"/>
          <w:sz w:val="24"/>
          <w:szCs w:val="24"/>
        </w:rPr>
      </w:pPr>
    </w:p>
    <w:p w:rsidRPr="00E62BDE" w:rsidR="00884935" w:rsidRDefault="00884935">
      <w:pPr>
        <w:pStyle w:val="BodyText"/>
        <w:tabs>
          <w:tab w:val="left" w:pos="7513"/>
        </w:tabs>
        <w:rPr>
          <w:rFonts w:ascii="Calibri Light" w:hAnsi="Calibri Light"/>
          <w:sz w:val="24"/>
          <w:szCs w:val="24"/>
        </w:rPr>
      </w:pPr>
    </w:p>
    <w:sectPr w:rsidRPr="00E62BDE" w:rsidR="00884935" w:rsidSect="00B3617A">
      <w:headerReference w:type="even" r:id="rId8"/>
      <w:headerReference w:type="default" r:id="rId9"/>
      <w:headerReference w:type="first" r:id="rId10"/>
      <w:pgSz w:w="11906" w:h="16838"/>
      <w:pgMar w:top="1440" w:right="1440" w:bottom="1560" w:left="1440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7A" w:rsidRDefault="00B3617A">
      <w:r>
        <w:separator/>
      </w:r>
    </w:p>
  </w:endnote>
  <w:endnote w:type="continuationSeparator" w:id="0">
    <w:p w:rsidR="00B3617A" w:rsidRDefault="00B3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7A" w:rsidRDefault="00B3617A">
      <w:r>
        <w:separator/>
      </w:r>
    </w:p>
  </w:footnote>
  <w:footnote w:type="continuationSeparator" w:id="0">
    <w:p w:rsidR="00B3617A" w:rsidRDefault="00B3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7A" w:rsidRDefault="00B361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end"/>
    </w:r>
  </w:p>
  <w:p w:rsidR="00B3617A" w:rsidRDefault="00B3617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7A" w:rsidRDefault="00B3617A">
    <w:pPr>
      <w:pStyle w:val="Header"/>
      <w:framePr w:wrap="around" w:vAnchor="text" w:hAnchor="margin" w:xAlign="right" w:y="1"/>
      <w:rPr>
        <w:rStyle w:val="PageNumber"/>
        <w:rFonts w:ascii="Arial" w:eastAsia="Arial" w:hAnsi="Arial" w:cs="Arial"/>
        <w:sz w:val="24"/>
        <w:szCs w:val="24"/>
      </w:rPr>
    </w:pPr>
    <w:r>
      <w:rPr>
        <w:rStyle w:val="PageNumber"/>
        <w:rFonts w:ascii="Arial" w:eastAsia="Arial" w:hAnsi="Arial" w:cs="Arial"/>
        <w:sz w:val="24"/>
        <w:szCs w:val="24"/>
      </w:rPr>
      <w:fldChar w:fldCharType="begin"/>
    </w:r>
    <w:r>
      <w:rPr>
        <w:rStyle w:val="PageNumber"/>
        <w:rFonts w:ascii="Arial" w:eastAsia="Arial" w:hAnsi="Arial" w:cs="Arial"/>
        <w:sz w:val="24"/>
        <w:szCs w:val="24"/>
      </w:rPr>
      <w:instrText>PAGE</w:instrText>
    </w:r>
    <w:r>
      <w:rPr>
        <w:rStyle w:val="PageNumber"/>
        <w:rFonts w:ascii="Arial" w:eastAsia="Arial" w:hAnsi="Arial" w:cs="Arial"/>
        <w:sz w:val="24"/>
        <w:szCs w:val="24"/>
      </w:rPr>
      <w:fldChar w:fldCharType="separate"/>
    </w:r>
    <w:r w:rsidR="00A93408">
      <w:rPr>
        <w:rStyle w:val="PageNumber"/>
        <w:rFonts w:ascii="Arial" w:eastAsia="Arial" w:hAnsi="Arial" w:cs="Arial"/>
        <w:noProof/>
        <w:sz w:val="24"/>
        <w:szCs w:val="24"/>
      </w:rPr>
      <w:t>2</w:t>
    </w:r>
    <w:r>
      <w:rPr>
        <w:rStyle w:val="PageNumber"/>
        <w:rFonts w:ascii="Arial" w:eastAsia="Arial" w:hAnsi="Arial" w:cs="Arial"/>
        <w:sz w:val="24"/>
        <w:szCs w:val="24"/>
      </w:rPr>
      <w:fldChar w:fldCharType="end"/>
    </w:r>
  </w:p>
  <w:p w:rsidR="00B3617A" w:rsidRDefault="00B3617A">
    <w:pPr>
      <w:pStyle w:val="Header"/>
      <w:ind w:right="360"/>
      <w:jc w:val="right"/>
    </w:pPr>
  </w:p>
  <w:p w:rsidR="00B3617A" w:rsidRDefault="00B3617A">
    <w:pPr>
      <w:pStyle w:val="Header"/>
      <w:ind w:right="360"/>
      <w:jc w:val="right"/>
    </w:pPr>
  </w:p>
  <w:p w:rsidR="00B3617A" w:rsidRDefault="00B3617A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601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1E0" w:firstRow="1" w:lastRow="1" w:firstColumn="1" w:lastColumn="1" w:noHBand="0" w:noVBand="0"/>
    </w:tblPr>
    <w:tblGrid>
      <w:gridCol w:w="4599"/>
      <w:gridCol w:w="5500"/>
    </w:tblGrid>
    <w:tr w:rsidR="00B3617A" w:rsidTr="00D61282">
      <w:tc>
        <w:tcPr>
          <w:tcW w:w="4599" w:type="dxa"/>
        </w:tcPr>
        <w:p w:rsidR="00B3617A" w:rsidRDefault="00B3617A" w:rsidP="00E62BDE">
          <w:pPr>
            <w:pStyle w:val="Header"/>
            <w:rPr>
              <w:rFonts w:ascii="Arial" w:eastAsia="Arial" w:hAnsi="Arial" w:cs="Arial"/>
              <w:sz w:val="84"/>
              <w:szCs w:val="84"/>
            </w:rPr>
          </w:pPr>
          <w:r>
            <w:rPr>
              <w:rFonts w:ascii="Arial" w:eastAsia="Arial" w:hAnsi="Arial" w:cs="Arial"/>
              <w:sz w:val="84"/>
              <w:szCs w:val="84"/>
            </w:rPr>
            <w:t>AGENDA</w:t>
          </w:r>
        </w:p>
      </w:tc>
      <w:tc>
        <w:tcPr>
          <w:tcW w:w="5500" w:type="dxa"/>
        </w:tcPr>
        <w:p w:rsidR="00B3617A" w:rsidRDefault="00B3617A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CC5FF1F">
                <wp:extent cx="2314575" cy="94297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617A" w:rsidRDefault="00B36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F2F"/>
    <w:multiLevelType w:val="multilevel"/>
    <w:tmpl w:val="1C1CE10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8ED"/>
    <w:multiLevelType w:val="multilevel"/>
    <w:tmpl w:val="FF224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03254"/>
    <w:multiLevelType w:val="multilevel"/>
    <w:tmpl w:val="E0722E36"/>
    <w:lvl w:ilvl="0">
      <w:start w:val="12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73A656B"/>
    <w:multiLevelType w:val="multilevel"/>
    <w:tmpl w:val="1FBA7114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183A12B0"/>
    <w:multiLevelType w:val="multilevel"/>
    <w:tmpl w:val="570AA86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AFC"/>
    <w:multiLevelType w:val="multilevel"/>
    <w:tmpl w:val="C3E00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53632"/>
    <w:multiLevelType w:val="multilevel"/>
    <w:tmpl w:val="92288AF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1BB81294"/>
    <w:multiLevelType w:val="multilevel"/>
    <w:tmpl w:val="D95E7D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0E17FF5"/>
    <w:multiLevelType w:val="multilevel"/>
    <w:tmpl w:val="761EE9EA"/>
    <w:lvl w:ilvl="0">
      <w:start w:val="1"/>
      <w:numFmt w:val="lowerRoman"/>
      <w:lvlText w:val="%1."/>
      <w:lvlJc w:val="left"/>
      <w:pPr>
        <w:tabs>
          <w:tab w:val="num" w:pos="2343"/>
        </w:tabs>
        <w:ind w:left="2343" w:hanging="360"/>
      </w:pPr>
    </w:lvl>
    <w:lvl w:ilvl="1">
      <w:start w:val="1"/>
      <w:numFmt w:val="lowerLetter"/>
      <w:lvlText w:val="%2."/>
      <w:lvlJc w:val="left"/>
      <w:pPr>
        <w:tabs>
          <w:tab w:val="num" w:pos="3063"/>
        </w:tabs>
        <w:ind w:left="3063" w:hanging="360"/>
      </w:pPr>
    </w:lvl>
    <w:lvl w:ilvl="2">
      <w:start w:val="1"/>
      <w:numFmt w:val="lowerRoman"/>
      <w:lvlText w:val="%3."/>
      <w:lvlJc w:val="right"/>
      <w:pPr>
        <w:tabs>
          <w:tab w:val="num" w:pos="3783"/>
        </w:tabs>
        <w:ind w:left="3783" w:hanging="180"/>
      </w:pPr>
    </w:lvl>
    <w:lvl w:ilvl="3">
      <w:start w:val="1"/>
      <w:numFmt w:val="decimal"/>
      <w:lvlText w:val="%4."/>
      <w:lvlJc w:val="left"/>
      <w:pPr>
        <w:tabs>
          <w:tab w:val="num" w:pos="4503"/>
        </w:tabs>
        <w:ind w:left="4503" w:hanging="360"/>
      </w:pPr>
    </w:lvl>
    <w:lvl w:ilvl="4">
      <w:start w:val="1"/>
      <w:numFmt w:val="lowerLetter"/>
      <w:lvlText w:val="%5."/>
      <w:lvlJc w:val="left"/>
      <w:pPr>
        <w:tabs>
          <w:tab w:val="num" w:pos="5223"/>
        </w:tabs>
        <w:ind w:left="5223" w:hanging="360"/>
      </w:pPr>
    </w:lvl>
    <w:lvl w:ilvl="5">
      <w:start w:val="1"/>
      <w:numFmt w:val="lowerRoman"/>
      <w:lvlText w:val="%6."/>
      <w:lvlJc w:val="right"/>
      <w:pPr>
        <w:tabs>
          <w:tab w:val="num" w:pos="5943"/>
        </w:tabs>
        <w:ind w:left="5943" w:hanging="180"/>
      </w:pPr>
    </w:lvl>
    <w:lvl w:ilvl="6">
      <w:start w:val="1"/>
      <w:numFmt w:val="decimal"/>
      <w:lvlText w:val="%7."/>
      <w:lvlJc w:val="left"/>
      <w:pPr>
        <w:tabs>
          <w:tab w:val="num" w:pos="6663"/>
        </w:tabs>
        <w:ind w:left="6663" w:hanging="360"/>
      </w:pPr>
    </w:lvl>
    <w:lvl w:ilvl="7">
      <w:start w:val="1"/>
      <w:numFmt w:val="lowerLetter"/>
      <w:lvlText w:val="%8."/>
      <w:lvlJc w:val="left"/>
      <w:pPr>
        <w:tabs>
          <w:tab w:val="num" w:pos="7383"/>
        </w:tabs>
        <w:ind w:left="7383" w:hanging="360"/>
      </w:pPr>
    </w:lvl>
    <w:lvl w:ilvl="8">
      <w:start w:val="1"/>
      <w:numFmt w:val="lowerRoman"/>
      <w:lvlText w:val="%9."/>
      <w:lvlJc w:val="right"/>
      <w:pPr>
        <w:tabs>
          <w:tab w:val="num" w:pos="8103"/>
        </w:tabs>
        <w:ind w:left="8103" w:hanging="180"/>
      </w:pPr>
    </w:lvl>
  </w:abstractNum>
  <w:abstractNum w:abstractNumId="9" w15:restartNumberingAfterBreak="0">
    <w:nsid w:val="2465014C"/>
    <w:multiLevelType w:val="multilevel"/>
    <w:tmpl w:val="BA92EE0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2C48782B"/>
    <w:multiLevelType w:val="multilevel"/>
    <w:tmpl w:val="D29C47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D873D63"/>
    <w:multiLevelType w:val="hybridMultilevel"/>
    <w:tmpl w:val="613A80E6"/>
    <w:lvl w:ilvl="0" w:tplc="B2248D6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B507F"/>
    <w:multiLevelType w:val="multilevel"/>
    <w:tmpl w:val="ACD036F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 w15:restartNumberingAfterBreak="0">
    <w:nsid w:val="38135D02"/>
    <w:multiLevelType w:val="multilevel"/>
    <w:tmpl w:val="A874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94423"/>
    <w:multiLevelType w:val="multilevel"/>
    <w:tmpl w:val="5FB626F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09F8"/>
    <w:multiLevelType w:val="multilevel"/>
    <w:tmpl w:val="55BE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09E33D1"/>
    <w:multiLevelType w:val="multilevel"/>
    <w:tmpl w:val="2F7C2B26"/>
    <w:lvl w:ilvl="0">
      <w:start w:val="1"/>
      <w:numFmt w:val="lowerRoman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7" w15:restartNumberingAfterBreak="0">
    <w:nsid w:val="473155AD"/>
    <w:multiLevelType w:val="hybridMultilevel"/>
    <w:tmpl w:val="416E75E4"/>
    <w:lvl w:ilvl="0" w:tplc="1D10771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C725D"/>
    <w:multiLevelType w:val="multilevel"/>
    <w:tmpl w:val="640A4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36ACA"/>
    <w:multiLevelType w:val="hybridMultilevel"/>
    <w:tmpl w:val="F3CEB0AA"/>
    <w:lvl w:ilvl="0" w:tplc="1D10771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C6F15"/>
    <w:multiLevelType w:val="multilevel"/>
    <w:tmpl w:val="951255B2"/>
    <w:lvl w:ilvl="0">
      <w:start w:val="13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 w15:restartNumberingAfterBreak="0">
    <w:nsid w:val="589814B8"/>
    <w:multiLevelType w:val="multilevel"/>
    <w:tmpl w:val="30C2F6F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8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CEE6E9A"/>
    <w:multiLevelType w:val="multilevel"/>
    <w:tmpl w:val="C4B4E10A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B0E2E"/>
    <w:multiLevelType w:val="multilevel"/>
    <w:tmpl w:val="683E92E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4" w15:restartNumberingAfterBreak="0">
    <w:nsid w:val="6C653FA4"/>
    <w:multiLevelType w:val="multilevel"/>
    <w:tmpl w:val="565EB0DA"/>
    <w:lvl w:ilvl="0">
      <w:start w:val="1"/>
      <w:numFmt w:val="lowerRoman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5" w15:restartNumberingAfterBreak="0">
    <w:nsid w:val="7B721F02"/>
    <w:multiLevelType w:val="multilevel"/>
    <w:tmpl w:val="9DCABBE6"/>
    <w:lvl w:ilvl="0">
      <w:start w:val="10"/>
      <w:numFmt w:val="decimal"/>
      <w:lvlText w:val="%1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2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21"/>
  </w:num>
  <w:num w:numId="13">
    <w:abstractNumId w:val="14"/>
  </w:num>
  <w:num w:numId="14">
    <w:abstractNumId w:val="16"/>
  </w:num>
  <w:num w:numId="15">
    <w:abstractNumId w:val="20"/>
  </w:num>
  <w:num w:numId="16">
    <w:abstractNumId w:val="0"/>
  </w:num>
  <w:num w:numId="17">
    <w:abstractNumId w:val="8"/>
  </w:num>
  <w:num w:numId="18">
    <w:abstractNumId w:val="13"/>
  </w:num>
  <w:num w:numId="19">
    <w:abstractNumId w:val="18"/>
  </w:num>
  <w:num w:numId="20">
    <w:abstractNumId w:val="23"/>
  </w:num>
  <w:num w:numId="21">
    <w:abstractNumId w:val="3"/>
  </w:num>
  <w:num w:numId="22">
    <w:abstractNumId w:val="15"/>
  </w:num>
  <w:num w:numId="23">
    <w:abstractNumId w:val="25"/>
  </w:num>
  <w:num w:numId="24">
    <w:abstractNumId w:val="1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5"/>
    <w:rsid w:val="000458BF"/>
    <w:rsid w:val="000756D1"/>
    <w:rsid w:val="00076955"/>
    <w:rsid w:val="00105557"/>
    <w:rsid w:val="00132078"/>
    <w:rsid w:val="00185EED"/>
    <w:rsid w:val="001B0BFB"/>
    <w:rsid w:val="003B47F0"/>
    <w:rsid w:val="00407D54"/>
    <w:rsid w:val="00417E77"/>
    <w:rsid w:val="0046330A"/>
    <w:rsid w:val="004F4119"/>
    <w:rsid w:val="00573838"/>
    <w:rsid w:val="0059330D"/>
    <w:rsid w:val="005B58A2"/>
    <w:rsid w:val="005C49E3"/>
    <w:rsid w:val="00626D00"/>
    <w:rsid w:val="00657C12"/>
    <w:rsid w:val="00693636"/>
    <w:rsid w:val="006F1DEF"/>
    <w:rsid w:val="00706D36"/>
    <w:rsid w:val="00755AE8"/>
    <w:rsid w:val="00853E24"/>
    <w:rsid w:val="00884935"/>
    <w:rsid w:val="008A5A3F"/>
    <w:rsid w:val="008E2C5E"/>
    <w:rsid w:val="008F27B3"/>
    <w:rsid w:val="00A11503"/>
    <w:rsid w:val="00A437A4"/>
    <w:rsid w:val="00A570DE"/>
    <w:rsid w:val="00A93408"/>
    <w:rsid w:val="00AC7187"/>
    <w:rsid w:val="00AE64F2"/>
    <w:rsid w:val="00B038CF"/>
    <w:rsid w:val="00B3617A"/>
    <w:rsid w:val="00B762D1"/>
    <w:rsid w:val="00BA6D55"/>
    <w:rsid w:val="00BB09FA"/>
    <w:rsid w:val="00BF284F"/>
    <w:rsid w:val="00C07EAF"/>
    <w:rsid w:val="00CB290E"/>
    <w:rsid w:val="00CE731A"/>
    <w:rsid w:val="00D61282"/>
    <w:rsid w:val="00D871A6"/>
    <w:rsid w:val="00DF1692"/>
    <w:rsid w:val="00E62BDE"/>
    <w:rsid w:val="00E931E0"/>
    <w:rsid w:val="00F362C8"/>
    <w:rsid w:val="00F47CCE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953DE14B-0D0C-4F2E-A02A-02A91EED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sz w:val="22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uiPriority w:val="99"/>
    <w:unhideWhenUsed/>
    <w:rsid w:val="00BF284F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2C00-14D0-4F88-8E29-E61FB251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24596726</Template>
  <TotalTime>1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Agenda - Achievement Review Board - Meeting 1 of 3</vt:lpstr>
    </vt:vector>
  </TitlesOfParts>
  <Company>Bolton Institute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 Agenda Meeting 1 of 3 2017-18</dc:title>
  <dc:creator>Mrs Hilary Birtwistle</dc:creator>
  <cp:lastModifiedBy>Hilary Birtwistle</cp:lastModifiedBy>
  <cp:revision>2</cp:revision>
  <cp:lastPrinted>2014-10-17T11:59:00Z</cp:lastPrinted>
  <dcterms:created xsi:type="dcterms:W3CDTF">2017-10-05T10:42:00Z</dcterms:created>
  <dcterms:modified xsi:type="dcterms:W3CDTF">2017-10-05T10:48:58Z</dcterms:modified>
  <cp:keywords>
  </cp:keywords>
  <dc:subject>
  </dc:subject>
</cp:coreProperties>
</file>