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8B276" w14:textId="3B2C267C" w:rsidR="00347615" w:rsidRPr="00356F26" w:rsidRDefault="00347615" w:rsidP="009B5C0D">
      <w:pPr>
        <w:ind w:hanging="284"/>
      </w:pPr>
    </w:p>
    <w:p w14:paraId="05D2219A" w14:textId="77777777" w:rsidR="00D60C1A" w:rsidRPr="00356F26" w:rsidRDefault="00D60C1A" w:rsidP="00892CE1">
      <w:pPr>
        <w:tabs>
          <w:tab w:val="left" w:pos="6311"/>
        </w:tabs>
        <w:rPr>
          <w:rFonts w:ascii="Arial" w:hAnsi="Arial" w:cs="Arial"/>
          <w:i/>
          <w:iCs/>
          <w:sz w:val="24"/>
        </w:rPr>
      </w:pPr>
      <w:r w:rsidRPr="00356F26">
        <w:rPr>
          <w:rFonts w:ascii="Arial" w:hAnsi="Arial" w:cs="Arial"/>
          <w:i/>
          <w:iCs/>
          <w:sz w:val="24"/>
        </w:rPr>
        <w:t xml:space="preserve">This document provides a template for the review panel report arising from a periodic review of postgraduate research degree provision. Its structure follows that of the evaluative report produced by the unit under review to inform the review process. Further prompts as to potential content are to be found in the template for the review and evaluation report and in Annexes 1 and 2 of this </w:t>
      </w:r>
      <w:proofErr w:type="gramStart"/>
      <w:r w:rsidRPr="00356F26">
        <w:rPr>
          <w:rFonts w:ascii="Arial" w:hAnsi="Arial" w:cs="Arial"/>
          <w:i/>
          <w:iCs/>
          <w:sz w:val="24"/>
        </w:rPr>
        <w:t>document</w:t>
      </w:r>
      <w:proofErr w:type="gramEnd"/>
      <w:r w:rsidRPr="00356F26">
        <w:rPr>
          <w:rFonts w:ascii="Arial" w:hAnsi="Arial" w:cs="Arial"/>
          <w:i/>
          <w:iCs/>
          <w:sz w:val="24"/>
        </w:rPr>
        <w:t xml:space="preserve">. </w:t>
      </w:r>
      <w:r w:rsidR="009111B0" w:rsidRPr="00356F26">
        <w:rPr>
          <w:rFonts w:ascii="Arial" w:hAnsi="Arial" w:cs="Arial"/>
          <w:i/>
          <w:iCs/>
          <w:sz w:val="24"/>
        </w:rPr>
        <w:t xml:space="preserve"> Although each panel member will normally be </w:t>
      </w:r>
      <w:r w:rsidR="00732D05" w:rsidRPr="00356F26">
        <w:rPr>
          <w:rFonts w:ascii="Arial" w:hAnsi="Arial" w:cs="Arial"/>
          <w:i/>
          <w:iCs/>
          <w:sz w:val="24"/>
        </w:rPr>
        <w:t xml:space="preserve">asked to focus on </w:t>
      </w:r>
      <w:r w:rsidR="009111B0" w:rsidRPr="00356F26">
        <w:rPr>
          <w:rFonts w:ascii="Arial" w:hAnsi="Arial" w:cs="Arial"/>
          <w:i/>
          <w:iCs/>
          <w:sz w:val="24"/>
        </w:rPr>
        <w:t xml:space="preserve">a number of specific areas from A-N, the final </w:t>
      </w:r>
      <w:r w:rsidR="00732D05" w:rsidRPr="00356F26">
        <w:rPr>
          <w:rFonts w:ascii="Arial" w:hAnsi="Arial" w:cs="Arial"/>
          <w:i/>
          <w:iCs/>
          <w:sz w:val="24"/>
        </w:rPr>
        <w:t xml:space="preserve">report </w:t>
      </w:r>
      <w:r w:rsidRPr="00356F26">
        <w:rPr>
          <w:rFonts w:ascii="Arial" w:hAnsi="Arial" w:cs="Arial"/>
          <w:i/>
          <w:iCs/>
          <w:sz w:val="24"/>
        </w:rPr>
        <w:t>should represent the panel’s</w:t>
      </w:r>
      <w:r w:rsidR="009111B0" w:rsidRPr="00356F26">
        <w:rPr>
          <w:rFonts w:ascii="Arial" w:hAnsi="Arial" w:cs="Arial"/>
          <w:i/>
          <w:iCs/>
          <w:sz w:val="24"/>
        </w:rPr>
        <w:t xml:space="preserve"> agreed</w:t>
      </w:r>
      <w:r w:rsidRPr="00356F26">
        <w:rPr>
          <w:rFonts w:ascii="Arial" w:hAnsi="Arial" w:cs="Arial"/>
          <w:i/>
          <w:iCs/>
          <w:sz w:val="24"/>
        </w:rPr>
        <w:t xml:space="preserve"> synthesis of the written evidence and the</w:t>
      </w:r>
      <w:r w:rsidR="009111B0" w:rsidRPr="00356F26">
        <w:rPr>
          <w:rFonts w:ascii="Arial" w:hAnsi="Arial" w:cs="Arial"/>
          <w:i/>
          <w:iCs/>
          <w:sz w:val="24"/>
        </w:rPr>
        <w:t>ir</w:t>
      </w:r>
      <w:r w:rsidRPr="00356F26">
        <w:rPr>
          <w:rFonts w:ascii="Arial" w:hAnsi="Arial" w:cs="Arial"/>
          <w:i/>
          <w:iCs/>
          <w:sz w:val="24"/>
        </w:rPr>
        <w:t xml:space="preserve"> </w:t>
      </w:r>
      <w:r w:rsidR="009111B0" w:rsidRPr="00356F26">
        <w:rPr>
          <w:rFonts w:ascii="Arial" w:hAnsi="Arial" w:cs="Arial"/>
          <w:i/>
          <w:iCs/>
          <w:sz w:val="24"/>
        </w:rPr>
        <w:t>discussions with</w:t>
      </w:r>
      <w:r w:rsidRPr="00356F26">
        <w:rPr>
          <w:rFonts w:ascii="Arial" w:hAnsi="Arial" w:cs="Arial"/>
          <w:i/>
          <w:iCs/>
          <w:sz w:val="24"/>
        </w:rPr>
        <w:t xml:space="preserve"> students, supervisors and others.</w:t>
      </w:r>
    </w:p>
    <w:p w14:paraId="695FCF82" w14:textId="77777777" w:rsidR="00D60C1A" w:rsidRPr="00356F26" w:rsidRDefault="00D60C1A" w:rsidP="00D60C1A">
      <w:pPr>
        <w:spacing w:after="0" w:line="240" w:lineRule="auto"/>
        <w:rPr>
          <w:rFonts w:ascii="Arial" w:hAnsi="Arial" w:cs="Arial"/>
          <w:i/>
          <w:iCs/>
          <w:sz w:val="24"/>
        </w:rPr>
      </w:pPr>
    </w:p>
    <w:tbl>
      <w:tblPr>
        <w:tblStyle w:val="SUTable"/>
        <w:tblW w:w="0" w:type="auto"/>
        <w:tblLook w:val="04A0" w:firstRow="1" w:lastRow="0" w:firstColumn="1" w:lastColumn="0" w:noHBand="0" w:noVBand="1"/>
      </w:tblPr>
      <w:tblGrid>
        <w:gridCol w:w="2442"/>
        <w:gridCol w:w="6908"/>
      </w:tblGrid>
      <w:tr w:rsidR="00D60C1A" w:rsidRPr="00356F26" w14:paraId="07CACB25" w14:textId="77777777" w:rsidTr="00D60C1A">
        <w:tc>
          <w:tcPr>
            <w:tcW w:w="2445" w:type="dxa"/>
          </w:tcPr>
          <w:p w14:paraId="1BA8A1C5" w14:textId="77777777" w:rsidR="00D60C1A" w:rsidRPr="00356F26" w:rsidRDefault="00D60C1A" w:rsidP="00D60C1A">
            <w:pPr>
              <w:pStyle w:val="Address"/>
              <w:spacing w:line="240" w:lineRule="auto"/>
              <w:rPr>
                <w:rFonts w:ascii="Arial" w:hAnsi="Arial" w:cs="Arial"/>
                <w:sz w:val="24"/>
              </w:rPr>
            </w:pPr>
            <w:r w:rsidRPr="00356F26">
              <w:rPr>
                <w:rFonts w:ascii="Arial" w:hAnsi="Arial" w:cs="Arial"/>
                <w:sz w:val="24"/>
              </w:rPr>
              <w:t>Name(s) of Faculty(</w:t>
            </w:r>
            <w:proofErr w:type="spellStart"/>
            <w:r w:rsidRPr="00356F26">
              <w:rPr>
                <w:rFonts w:ascii="Arial" w:hAnsi="Arial" w:cs="Arial"/>
                <w:sz w:val="24"/>
              </w:rPr>
              <w:t>ies</w:t>
            </w:r>
            <w:proofErr w:type="spellEnd"/>
            <w:r w:rsidRPr="00356F26">
              <w:rPr>
                <w:rFonts w:ascii="Arial" w:hAnsi="Arial" w:cs="Arial"/>
                <w:sz w:val="24"/>
              </w:rPr>
              <w:t>)/</w:t>
            </w:r>
          </w:p>
          <w:p w14:paraId="2F52B97D" w14:textId="77777777" w:rsidR="00D60C1A" w:rsidRPr="00356F26" w:rsidRDefault="00D60C1A" w:rsidP="00D60C1A">
            <w:pPr>
              <w:pStyle w:val="Address"/>
              <w:spacing w:line="240" w:lineRule="auto"/>
              <w:rPr>
                <w:rFonts w:ascii="Arial" w:hAnsi="Arial" w:cs="Arial"/>
                <w:sz w:val="24"/>
              </w:rPr>
            </w:pPr>
            <w:r w:rsidRPr="00356F26">
              <w:rPr>
                <w:rFonts w:ascii="Arial" w:hAnsi="Arial" w:cs="Arial"/>
                <w:sz w:val="24"/>
              </w:rPr>
              <w:t>School(s)/Centre(s)/</w:t>
            </w:r>
          </w:p>
          <w:p w14:paraId="13A2CFB9" w14:textId="77777777" w:rsidR="00D60C1A" w:rsidRPr="00356F26" w:rsidRDefault="00D60C1A" w:rsidP="00D60C1A">
            <w:pPr>
              <w:pStyle w:val="Address"/>
              <w:spacing w:line="240" w:lineRule="auto"/>
              <w:rPr>
                <w:rFonts w:ascii="Arial" w:hAnsi="Arial" w:cs="Arial"/>
                <w:sz w:val="24"/>
              </w:rPr>
            </w:pPr>
            <w:r w:rsidRPr="00356F26">
              <w:rPr>
                <w:rFonts w:ascii="Arial" w:hAnsi="Arial" w:cs="Arial"/>
                <w:sz w:val="24"/>
              </w:rPr>
              <w:t>Institute(s)/Subject(s) under review:</w:t>
            </w:r>
          </w:p>
        </w:tc>
        <w:tc>
          <w:tcPr>
            <w:tcW w:w="7306" w:type="dxa"/>
          </w:tcPr>
          <w:p w14:paraId="6807A17B" w14:textId="77777777" w:rsidR="00D60C1A" w:rsidRPr="00356F26" w:rsidRDefault="00D60C1A" w:rsidP="00D60C1A">
            <w:pPr>
              <w:pStyle w:val="Address"/>
              <w:spacing w:line="240" w:lineRule="auto"/>
              <w:rPr>
                <w:rFonts w:ascii="Arial" w:hAnsi="Arial" w:cs="Arial"/>
                <w:sz w:val="24"/>
              </w:rPr>
            </w:pPr>
          </w:p>
        </w:tc>
      </w:tr>
      <w:tr w:rsidR="00D60C1A" w:rsidRPr="00356F26" w14:paraId="7441466C" w14:textId="77777777" w:rsidTr="00D60C1A">
        <w:tc>
          <w:tcPr>
            <w:tcW w:w="2445" w:type="dxa"/>
          </w:tcPr>
          <w:p w14:paraId="09E00DA8" w14:textId="77777777" w:rsidR="00D60C1A" w:rsidRPr="00356F26" w:rsidRDefault="00D60C1A" w:rsidP="00D60C1A">
            <w:pPr>
              <w:pStyle w:val="Address"/>
              <w:spacing w:line="240" w:lineRule="auto"/>
              <w:rPr>
                <w:rFonts w:ascii="Arial" w:hAnsi="Arial" w:cs="Arial"/>
                <w:sz w:val="24"/>
              </w:rPr>
            </w:pPr>
            <w:r w:rsidRPr="00356F26">
              <w:rPr>
                <w:rFonts w:ascii="Arial" w:hAnsi="Arial" w:cs="Arial"/>
                <w:sz w:val="24"/>
              </w:rPr>
              <w:t>Date of review event:</w:t>
            </w:r>
          </w:p>
        </w:tc>
        <w:tc>
          <w:tcPr>
            <w:tcW w:w="7306" w:type="dxa"/>
          </w:tcPr>
          <w:p w14:paraId="737896E2" w14:textId="77777777" w:rsidR="00D60C1A" w:rsidRPr="00356F26" w:rsidRDefault="00D60C1A" w:rsidP="00D60C1A">
            <w:pPr>
              <w:pStyle w:val="Address"/>
              <w:spacing w:line="240" w:lineRule="auto"/>
              <w:rPr>
                <w:rFonts w:ascii="Arial" w:hAnsi="Arial" w:cs="Arial"/>
                <w:sz w:val="24"/>
              </w:rPr>
            </w:pPr>
          </w:p>
        </w:tc>
      </w:tr>
      <w:tr w:rsidR="00D60C1A" w:rsidRPr="00356F26" w14:paraId="1318C7AE" w14:textId="77777777" w:rsidTr="00D60C1A">
        <w:tc>
          <w:tcPr>
            <w:tcW w:w="2445" w:type="dxa"/>
          </w:tcPr>
          <w:p w14:paraId="073793DA" w14:textId="77777777" w:rsidR="00D60C1A" w:rsidRPr="00356F26" w:rsidRDefault="00D60C1A" w:rsidP="00D60C1A">
            <w:pPr>
              <w:pStyle w:val="Address"/>
              <w:spacing w:line="240" w:lineRule="auto"/>
              <w:rPr>
                <w:rFonts w:ascii="Arial" w:hAnsi="Arial" w:cs="Arial"/>
                <w:sz w:val="24"/>
              </w:rPr>
            </w:pPr>
            <w:r w:rsidRPr="00356F26">
              <w:rPr>
                <w:rFonts w:ascii="Arial" w:hAnsi="Arial" w:cs="Arial"/>
                <w:sz w:val="24"/>
              </w:rPr>
              <w:t>Titles and names of panel members, with roles and affiliations:</w:t>
            </w:r>
          </w:p>
        </w:tc>
        <w:tc>
          <w:tcPr>
            <w:tcW w:w="7306" w:type="dxa"/>
          </w:tcPr>
          <w:p w14:paraId="7A2FB3FC" w14:textId="77777777" w:rsidR="00D60C1A" w:rsidRPr="00356F26" w:rsidRDefault="00D60C1A" w:rsidP="00D60C1A">
            <w:pPr>
              <w:pStyle w:val="Address"/>
              <w:spacing w:line="240" w:lineRule="auto"/>
              <w:rPr>
                <w:rFonts w:ascii="Arial" w:hAnsi="Arial" w:cs="Arial"/>
                <w:sz w:val="24"/>
              </w:rPr>
            </w:pPr>
          </w:p>
        </w:tc>
      </w:tr>
      <w:tr w:rsidR="00D60C1A" w:rsidRPr="00356F26" w14:paraId="05A32CD2" w14:textId="77777777" w:rsidTr="00D60C1A">
        <w:tc>
          <w:tcPr>
            <w:tcW w:w="2445" w:type="dxa"/>
          </w:tcPr>
          <w:p w14:paraId="38B11EE0" w14:textId="77777777" w:rsidR="00D60C1A" w:rsidRPr="00356F26" w:rsidRDefault="00D60C1A" w:rsidP="00D60C1A">
            <w:pPr>
              <w:pStyle w:val="Address"/>
              <w:spacing w:line="240" w:lineRule="auto"/>
              <w:rPr>
                <w:rFonts w:ascii="Arial" w:hAnsi="Arial" w:cs="Arial"/>
                <w:sz w:val="24"/>
              </w:rPr>
            </w:pPr>
            <w:r w:rsidRPr="00356F26">
              <w:rPr>
                <w:rFonts w:ascii="Arial" w:hAnsi="Arial" w:cs="Arial"/>
                <w:sz w:val="24"/>
              </w:rPr>
              <w:t>Titles and names and of staff and students interviewed by the panel, with roles and affiliations:</w:t>
            </w:r>
          </w:p>
        </w:tc>
        <w:tc>
          <w:tcPr>
            <w:tcW w:w="7306" w:type="dxa"/>
          </w:tcPr>
          <w:p w14:paraId="7DFA47D8" w14:textId="77777777" w:rsidR="00D60C1A" w:rsidRPr="00356F26" w:rsidRDefault="00D60C1A" w:rsidP="00D60C1A">
            <w:pPr>
              <w:pStyle w:val="Address"/>
              <w:spacing w:line="240" w:lineRule="auto"/>
              <w:rPr>
                <w:rFonts w:ascii="Arial" w:hAnsi="Arial" w:cs="Arial"/>
                <w:sz w:val="24"/>
              </w:rPr>
            </w:pPr>
          </w:p>
        </w:tc>
      </w:tr>
      <w:tr w:rsidR="00D60C1A" w:rsidRPr="00356F26" w14:paraId="4C7AFE5E" w14:textId="77777777" w:rsidTr="00D60C1A">
        <w:tc>
          <w:tcPr>
            <w:tcW w:w="2445" w:type="dxa"/>
          </w:tcPr>
          <w:p w14:paraId="5FFB37CC" w14:textId="77777777" w:rsidR="00D60C1A" w:rsidRPr="00356F26" w:rsidRDefault="00D60C1A" w:rsidP="00D60C1A">
            <w:pPr>
              <w:pStyle w:val="Address"/>
              <w:spacing w:line="240" w:lineRule="auto"/>
              <w:rPr>
                <w:rFonts w:ascii="Arial" w:hAnsi="Arial" w:cs="Arial"/>
                <w:sz w:val="24"/>
              </w:rPr>
            </w:pPr>
            <w:r w:rsidRPr="00356F26">
              <w:rPr>
                <w:rFonts w:ascii="Arial" w:hAnsi="Arial" w:cs="Arial"/>
                <w:sz w:val="24"/>
              </w:rPr>
              <w:t>Date of review report:</w:t>
            </w:r>
          </w:p>
        </w:tc>
        <w:tc>
          <w:tcPr>
            <w:tcW w:w="7306" w:type="dxa"/>
          </w:tcPr>
          <w:p w14:paraId="43988033" w14:textId="77777777" w:rsidR="00D60C1A" w:rsidRPr="00356F26" w:rsidRDefault="00D60C1A" w:rsidP="00D60C1A">
            <w:pPr>
              <w:pStyle w:val="Address"/>
              <w:spacing w:line="240" w:lineRule="auto"/>
              <w:rPr>
                <w:rFonts w:ascii="Arial" w:hAnsi="Arial" w:cs="Arial"/>
                <w:sz w:val="24"/>
              </w:rPr>
            </w:pPr>
          </w:p>
        </w:tc>
      </w:tr>
    </w:tbl>
    <w:p w14:paraId="257D2DD2" w14:textId="77777777" w:rsidR="00D60C1A" w:rsidRPr="00356F26" w:rsidRDefault="00D60C1A" w:rsidP="00D60C1A">
      <w:pPr>
        <w:pStyle w:val="Address"/>
        <w:spacing w:line="240" w:lineRule="auto"/>
        <w:rPr>
          <w:rFonts w:ascii="Arial" w:hAnsi="Arial" w:cs="Arial"/>
          <w:sz w:val="24"/>
        </w:rPr>
      </w:pPr>
    </w:p>
    <w:p w14:paraId="4E53AAAE" w14:textId="77777777" w:rsidR="00D60C1A" w:rsidRPr="00356F26" w:rsidRDefault="00D60C1A" w:rsidP="00670875">
      <w:pPr>
        <w:pStyle w:val="QAhandbookheading1"/>
        <w:numPr>
          <w:ilvl w:val="0"/>
          <w:numId w:val="25"/>
        </w:numPr>
        <w:pBdr>
          <w:bottom w:val="single" w:sz="6" w:space="1" w:color="auto"/>
        </w:pBdr>
        <w:rPr>
          <w:rFonts w:ascii="Arial" w:hAnsi="Arial" w:cs="Arial"/>
          <w:sz w:val="24"/>
        </w:rPr>
      </w:pPr>
      <w:r w:rsidRPr="00356F26">
        <w:rPr>
          <w:rFonts w:ascii="Arial" w:hAnsi="Arial" w:cs="Arial"/>
          <w:sz w:val="24"/>
        </w:rPr>
        <w:t>Progress with previous action plan</w:t>
      </w:r>
    </w:p>
    <w:p w14:paraId="7AC7A36F" w14:textId="77777777" w:rsidR="00D60C1A" w:rsidRPr="00356F26" w:rsidRDefault="00D60C1A" w:rsidP="00AF1464">
      <w:pPr>
        <w:pStyle w:val="Address"/>
        <w:spacing w:line="240" w:lineRule="auto"/>
        <w:ind w:left="357"/>
        <w:rPr>
          <w:rFonts w:ascii="Arial" w:hAnsi="Arial" w:cs="Arial"/>
          <w:i/>
          <w:sz w:val="24"/>
        </w:rPr>
      </w:pPr>
      <w:r w:rsidRPr="00356F26">
        <w:rPr>
          <w:rFonts w:ascii="Arial" w:hAnsi="Arial" w:cs="Arial"/>
          <w:i/>
          <w:sz w:val="24"/>
        </w:rPr>
        <w:t>Comment on the progress made with implementing the previous action plan.</w:t>
      </w:r>
    </w:p>
    <w:p w14:paraId="57D5CB70" w14:textId="77777777" w:rsidR="00D60C1A" w:rsidRPr="00356F26" w:rsidRDefault="00D60C1A" w:rsidP="00AF1464">
      <w:pPr>
        <w:pStyle w:val="QAhandbookheading1"/>
        <w:pBdr>
          <w:bottom w:val="single" w:sz="6" w:space="1" w:color="auto"/>
        </w:pBdr>
        <w:rPr>
          <w:rFonts w:ascii="Arial" w:hAnsi="Arial" w:cs="Arial"/>
          <w:sz w:val="24"/>
        </w:rPr>
      </w:pPr>
    </w:p>
    <w:p w14:paraId="3FEA7A1A" w14:textId="77777777" w:rsidR="00D60C1A" w:rsidRPr="00356F26" w:rsidRDefault="00D60C1A" w:rsidP="00670875">
      <w:pPr>
        <w:pStyle w:val="QAhandbookheading1"/>
        <w:numPr>
          <w:ilvl w:val="0"/>
          <w:numId w:val="25"/>
        </w:numPr>
        <w:pBdr>
          <w:bottom w:val="single" w:sz="6" w:space="1" w:color="auto"/>
        </w:pBdr>
        <w:rPr>
          <w:rFonts w:ascii="Arial" w:hAnsi="Arial" w:cs="Arial"/>
          <w:sz w:val="24"/>
        </w:rPr>
      </w:pPr>
      <w:r w:rsidRPr="00356F26">
        <w:rPr>
          <w:rFonts w:ascii="Arial" w:hAnsi="Arial" w:cs="Arial"/>
          <w:sz w:val="24"/>
        </w:rPr>
        <w:t>Performance indicators</w:t>
      </w:r>
    </w:p>
    <w:p w14:paraId="215B1F4C" w14:textId="77777777" w:rsidR="00D60C1A" w:rsidRPr="00356F26" w:rsidRDefault="00D60C1A" w:rsidP="00671B48">
      <w:pPr>
        <w:pStyle w:val="Address"/>
        <w:spacing w:line="240" w:lineRule="auto"/>
        <w:ind w:left="357"/>
        <w:rPr>
          <w:rFonts w:ascii="Arial" w:hAnsi="Arial" w:cs="Arial"/>
          <w:i/>
          <w:sz w:val="24"/>
        </w:rPr>
      </w:pPr>
      <w:r w:rsidRPr="00356F26">
        <w:rPr>
          <w:rFonts w:ascii="Arial" w:hAnsi="Arial" w:cs="Arial"/>
          <w:i/>
          <w:sz w:val="24"/>
        </w:rPr>
        <w:t xml:space="preserve">Comment on student satisfaction, completion </w:t>
      </w:r>
      <w:r w:rsidR="00671B48" w:rsidRPr="00356F26">
        <w:rPr>
          <w:rFonts w:ascii="Arial" w:hAnsi="Arial" w:cs="Arial"/>
          <w:i/>
          <w:sz w:val="24"/>
        </w:rPr>
        <w:t>times</w:t>
      </w:r>
      <w:r w:rsidRPr="00356F26">
        <w:rPr>
          <w:rFonts w:ascii="Arial" w:hAnsi="Arial" w:cs="Arial"/>
          <w:i/>
          <w:sz w:val="24"/>
        </w:rPr>
        <w:t xml:space="preserve"> and non-compl</w:t>
      </w:r>
      <w:r w:rsidR="00671B48" w:rsidRPr="00356F26">
        <w:rPr>
          <w:rFonts w:ascii="Arial" w:hAnsi="Arial" w:cs="Arial"/>
          <w:i/>
          <w:sz w:val="24"/>
        </w:rPr>
        <w:t>etions</w:t>
      </w:r>
      <w:r w:rsidRPr="00356F26">
        <w:rPr>
          <w:rFonts w:ascii="Arial" w:hAnsi="Arial" w:cs="Arial"/>
          <w:i/>
          <w:sz w:val="24"/>
        </w:rPr>
        <w:t>.</w:t>
      </w:r>
    </w:p>
    <w:p w14:paraId="3FCC7702" w14:textId="77777777" w:rsidR="00D60C1A" w:rsidRPr="00356F26" w:rsidRDefault="00D60C1A" w:rsidP="00AF1464">
      <w:pPr>
        <w:pStyle w:val="Address"/>
        <w:spacing w:line="240" w:lineRule="auto"/>
        <w:rPr>
          <w:rFonts w:ascii="Arial" w:hAnsi="Arial" w:cs="Arial"/>
          <w:i/>
          <w:sz w:val="24"/>
        </w:rPr>
      </w:pPr>
    </w:p>
    <w:p w14:paraId="21FE5DBF" w14:textId="77777777" w:rsidR="00D60C1A" w:rsidRPr="00356F26" w:rsidRDefault="00D60C1A" w:rsidP="00670875">
      <w:pPr>
        <w:pStyle w:val="QAhandbookheading1"/>
        <w:numPr>
          <w:ilvl w:val="0"/>
          <w:numId w:val="25"/>
        </w:numPr>
        <w:pBdr>
          <w:bottom w:val="single" w:sz="6" w:space="1" w:color="auto"/>
        </w:pBdr>
        <w:rPr>
          <w:rFonts w:ascii="Arial" w:hAnsi="Arial" w:cs="Arial"/>
          <w:sz w:val="24"/>
        </w:rPr>
      </w:pPr>
      <w:r w:rsidRPr="00356F26">
        <w:rPr>
          <w:rFonts w:ascii="Arial" w:hAnsi="Arial" w:cs="Arial"/>
          <w:sz w:val="24"/>
        </w:rPr>
        <w:t>Supervision</w:t>
      </w:r>
    </w:p>
    <w:p w14:paraId="365F2FF2" w14:textId="77777777" w:rsidR="00D60C1A" w:rsidRPr="00356F26" w:rsidRDefault="00D60C1A" w:rsidP="00671B48">
      <w:pPr>
        <w:pStyle w:val="Address"/>
        <w:spacing w:line="240" w:lineRule="auto"/>
        <w:rPr>
          <w:rFonts w:ascii="Arial" w:hAnsi="Arial" w:cs="Arial"/>
          <w:i/>
          <w:sz w:val="24"/>
        </w:rPr>
      </w:pPr>
      <w:r w:rsidRPr="00356F26">
        <w:rPr>
          <w:rFonts w:ascii="Arial" w:hAnsi="Arial" w:cs="Arial"/>
          <w:i/>
          <w:sz w:val="24"/>
        </w:rPr>
        <w:lastRenderedPageBreak/>
        <w:t>Comment on whether each student has an appropriately skilled and knowledgeable supervisory team, which includes a main supervisor as the key contact; whether supervisors are provided with sufficient time, support and opportunities to develop and maintain their supervisory practice; whether supervisory contact is sufficient, recorded and subject to known procedures should the student-supervisor relationship break down.</w:t>
      </w:r>
    </w:p>
    <w:p w14:paraId="7CBF1C4B" w14:textId="77777777" w:rsidR="00D60C1A" w:rsidRPr="00356F26" w:rsidRDefault="00D60C1A" w:rsidP="00AF1464">
      <w:pPr>
        <w:pStyle w:val="ListParagraph"/>
        <w:spacing w:after="0" w:line="240" w:lineRule="auto"/>
        <w:rPr>
          <w:rFonts w:ascii="Arial" w:eastAsia="Arial" w:hAnsi="Arial" w:cs="Arial"/>
          <w:sz w:val="24"/>
          <w:szCs w:val="24"/>
        </w:rPr>
      </w:pPr>
    </w:p>
    <w:p w14:paraId="4AAD7117" w14:textId="77777777" w:rsidR="00D60C1A" w:rsidRPr="00356F26" w:rsidRDefault="00D60C1A" w:rsidP="00670875">
      <w:pPr>
        <w:pStyle w:val="QAhandbookheading1"/>
        <w:numPr>
          <w:ilvl w:val="0"/>
          <w:numId w:val="25"/>
        </w:numPr>
        <w:pBdr>
          <w:bottom w:val="single" w:sz="6" w:space="1" w:color="auto"/>
        </w:pBdr>
        <w:rPr>
          <w:rFonts w:ascii="Arial" w:hAnsi="Arial" w:cs="Arial"/>
          <w:sz w:val="24"/>
        </w:rPr>
      </w:pPr>
      <w:r w:rsidRPr="00356F26">
        <w:rPr>
          <w:rFonts w:ascii="Arial" w:hAnsi="Arial" w:cs="Arial"/>
          <w:sz w:val="24"/>
        </w:rPr>
        <w:t>Resources</w:t>
      </w:r>
    </w:p>
    <w:p w14:paraId="7AD86554" w14:textId="77777777" w:rsidR="00D60C1A" w:rsidRPr="00356F26" w:rsidRDefault="00D60C1A" w:rsidP="00AF1464">
      <w:pPr>
        <w:pStyle w:val="ListParagraph"/>
        <w:spacing w:after="0" w:line="240" w:lineRule="auto"/>
        <w:ind w:left="357"/>
        <w:rPr>
          <w:rFonts w:ascii="Arial" w:eastAsia="Arial" w:hAnsi="Arial" w:cs="Arial"/>
          <w:i/>
          <w:sz w:val="24"/>
        </w:rPr>
      </w:pPr>
      <w:r w:rsidRPr="00356F26">
        <w:rPr>
          <w:rFonts w:ascii="Arial" w:eastAsia="Arial" w:hAnsi="Arial" w:cs="Arial"/>
          <w:i/>
          <w:sz w:val="24"/>
        </w:rPr>
        <w:t>Comment on the availability and adequacy of library, computing and specialist resources.</w:t>
      </w:r>
    </w:p>
    <w:p w14:paraId="5AB44FE2" w14:textId="77777777" w:rsidR="00D60C1A" w:rsidRPr="00356F26" w:rsidRDefault="00D60C1A" w:rsidP="00AF1464">
      <w:pPr>
        <w:spacing w:after="0" w:line="240" w:lineRule="auto"/>
        <w:rPr>
          <w:rFonts w:ascii="Arial" w:eastAsia="Arial" w:hAnsi="Arial" w:cs="Arial"/>
          <w:i/>
          <w:sz w:val="24"/>
        </w:rPr>
      </w:pPr>
    </w:p>
    <w:p w14:paraId="5269816B" w14:textId="77777777" w:rsidR="00D60C1A" w:rsidRPr="00356F26" w:rsidRDefault="00D60C1A" w:rsidP="00670875">
      <w:pPr>
        <w:pStyle w:val="QAhandbookheading1"/>
        <w:numPr>
          <w:ilvl w:val="0"/>
          <w:numId w:val="25"/>
        </w:numPr>
        <w:pBdr>
          <w:bottom w:val="single" w:sz="6" w:space="1" w:color="auto"/>
        </w:pBdr>
        <w:rPr>
          <w:rFonts w:ascii="Arial" w:hAnsi="Arial" w:cs="Arial"/>
          <w:sz w:val="24"/>
        </w:rPr>
      </w:pPr>
      <w:r w:rsidRPr="00356F26">
        <w:rPr>
          <w:rFonts w:ascii="Arial" w:hAnsi="Arial" w:cs="Arial"/>
          <w:sz w:val="24"/>
        </w:rPr>
        <w:t>Research Culture/Environment</w:t>
      </w:r>
    </w:p>
    <w:p w14:paraId="3496CA6D" w14:textId="77777777" w:rsidR="00D60C1A" w:rsidRPr="00356F26" w:rsidRDefault="00D60C1A" w:rsidP="00AF1464">
      <w:pPr>
        <w:pStyle w:val="Address"/>
        <w:spacing w:line="240" w:lineRule="auto"/>
        <w:ind w:left="357"/>
        <w:rPr>
          <w:rFonts w:ascii="Arial" w:hAnsi="Arial" w:cs="Arial"/>
          <w:i/>
          <w:iCs/>
          <w:sz w:val="24"/>
        </w:rPr>
      </w:pPr>
      <w:r w:rsidRPr="00356F26">
        <w:rPr>
          <w:rFonts w:ascii="Arial" w:hAnsi="Arial" w:cs="Arial"/>
          <w:i/>
          <w:iCs/>
          <w:sz w:val="24"/>
        </w:rPr>
        <w:t>Comment on the suitability of the research environment; the interaction of students with peers to facilitate the existence of a research community; the suitability of research students’ topics of research within research group settings; opportunities for research students to engage in peer support networks; support in developing student skills in research; access to development opportunities to contribute to the research’s student ability to complete the programme successfully; advice on career development.</w:t>
      </w:r>
    </w:p>
    <w:p w14:paraId="17E0884C" w14:textId="77777777" w:rsidR="00D60C1A" w:rsidRPr="00356F26" w:rsidRDefault="00D60C1A" w:rsidP="00AF1464">
      <w:pPr>
        <w:spacing w:after="0" w:line="240" w:lineRule="auto"/>
        <w:rPr>
          <w:rFonts w:ascii="Arial" w:eastAsia="Arial" w:hAnsi="Arial" w:cs="Arial"/>
          <w:sz w:val="24"/>
        </w:rPr>
      </w:pPr>
    </w:p>
    <w:p w14:paraId="1BD99724" w14:textId="77777777" w:rsidR="00D60C1A" w:rsidRPr="00356F26" w:rsidRDefault="00CC12D7" w:rsidP="00670875">
      <w:pPr>
        <w:pStyle w:val="QAhandbookheading1"/>
        <w:numPr>
          <w:ilvl w:val="0"/>
          <w:numId w:val="25"/>
        </w:numPr>
        <w:pBdr>
          <w:bottom w:val="single" w:sz="6" w:space="1" w:color="auto"/>
        </w:pBdr>
        <w:rPr>
          <w:rFonts w:ascii="Arial" w:hAnsi="Arial" w:cs="Arial"/>
          <w:sz w:val="24"/>
        </w:rPr>
      </w:pPr>
      <w:r w:rsidRPr="00356F26">
        <w:rPr>
          <w:rFonts w:ascii="Arial" w:hAnsi="Arial" w:cs="Arial"/>
          <w:sz w:val="24"/>
        </w:rPr>
        <w:t>Admissions, progress and assessment</w:t>
      </w:r>
    </w:p>
    <w:p w14:paraId="0587F728" w14:textId="77777777" w:rsidR="00D60C1A" w:rsidRPr="00356F26" w:rsidRDefault="00D60C1A" w:rsidP="00AF1464">
      <w:pPr>
        <w:pStyle w:val="Address"/>
        <w:spacing w:line="240" w:lineRule="auto"/>
        <w:ind w:left="357"/>
        <w:rPr>
          <w:rFonts w:ascii="Arial" w:hAnsi="Arial" w:cs="Arial"/>
          <w:i/>
          <w:iCs/>
          <w:sz w:val="24"/>
        </w:rPr>
      </w:pPr>
      <w:r w:rsidRPr="00356F26">
        <w:rPr>
          <w:rFonts w:ascii="Arial" w:eastAsia="Arial" w:hAnsi="Arial" w:cs="Arial"/>
          <w:i/>
          <w:sz w:val="24"/>
        </w:rPr>
        <w:t xml:space="preserve">Comment on </w:t>
      </w:r>
      <w:r w:rsidRPr="00356F26">
        <w:rPr>
          <w:rFonts w:ascii="Arial" w:hAnsi="Arial" w:cs="Arial"/>
          <w:i/>
          <w:iCs/>
          <w:sz w:val="24"/>
        </w:rPr>
        <w:t>whether students are admitted consistently and transparent</w:t>
      </w:r>
      <w:r w:rsidR="005620EF" w:rsidRPr="00356F26">
        <w:rPr>
          <w:rFonts w:ascii="Arial" w:hAnsi="Arial" w:cs="Arial"/>
          <w:i/>
          <w:iCs/>
          <w:sz w:val="24"/>
        </w:rPr>
        <w:t>ly</w:t>
      </w:r>
      <w:r w:rsidRPr="00356F26">
        <w:rPr>
          <w:rFonts w:ascii="Arial" w:hAnsi="Arial" w:cs="Arial"/>
          <w:i/>
          <w:iCs/>
          <w:sz w:val="24"/>
        </w:rPr>
        <w:t xml:space="preserve"> in line with the requirements of the Research Degree Regulations and the Code of Practice for Research Students and Supervis</w:t>
      </w:r>
      <w:r w:rsidR="005620EF" w:rsidRPr="00356F26">
        <w:rPr>
          <w:rFonts w:ascii="Arial" w:hAnsi="Arial" w:cs="Arial"/>
          <w:i/>
          <w:iCs/>
          <w:sz w:val="24"/>
        </w:rPr>
        <w:t>ors; whether students feel well-</w:t>
      </w:r>
      <w:r w:rsidRPr="00356F26">
        <w:rPr>
          <w:rFonts w:ascii="Arial" w:hAnsi="Arial" w:cs="Arial"/>
          <w:i/>
          <w:iCs/>
          <w:sz w:val="24"/>
        </w:rPr>
        <w:t>prepared for their programme of study; whether annual and stage progression monitoring processes are well-understood and</w:t>
      </w:r>
      <w:r w:rsidR="005620EF" w:rsidRPr="00356F26">
        <w:rPr>
          <w:rFonts w:ascii="Arial" w:hAnsi="Arial" w:cs="Arial"/>
          <w:i/>
          <w:iCs/>
          <w:sz w:val="24"/>
        </w:rPr>
        <w:t xml:space="preserve"> effectively</w:t>
      </w:r>
      <w:r w:rsidRPr="00356F26">
        <w:rPr>
          <w:rFonts w:ascii="Arial" w:hAnsi="Arial" w:cs="Arial"/>
          <w:i/>
          <w:iCs/>
          <w:sz w:val="24"/>
        </w:rPr>
        <w:t xml:space="preserve"> implemented; whether examination procedures are robust and the required standards understood and achieved.</w:t>
      </w:r>
    </w:p>
    <w:p w14:paraId="4C215A0D" w14:textId="77777777" w:rsidR="00D60C1A" w:rsidRPr="00356F26" w:rsidRDefault="00D60C1A" w:rsidP="00AF1464">
      <w:pPr>
        <w:pStyle w:val="Address"/>
        <w:spacing w:line="240" w:lineRule="auto"/>
        <w:rPr>
          <w:rFonts w:ascii="Arial" w:hAnsi="Arial" w:cs="Arial"/>
          <w:i/>
          <w:iCs/>
          <w:sz w:val="24"/>
        </w:rPr>
      </w:pPr>
    </w:p>
    <w:p w14:paraId="3688781E" w14:textId="77777777" w:rsidR="00D60C1A" w:rsidRPr="00356F26" w:rsidRDefault="00D60C1A" w:rsidP="00670875">
      <w:pPr>
        <w:pStyle w:val="QAhandbookheading1"/>
        <w:numPr>
          <w:ilvl w:val="0"/>
          <w:numId w:val="25"/>
        </w:numPr>
        <w:pBdr>
          <w:bottom w:val="single" w:sz="6" w:space="1" w:color="auto"/>
        </w:pBdr>
        <w:rPr>
          <w:rFonts w:ascii="Arial" w:hAnsi="Arial" w:cs="Arial"/>
          <w:sz w:val="24"/>
        </w:rPr>
      </w:pPr>
      <w:r w:rsidRPr="00356F26">
        <w:rPr>
          <w:rFonts w:ascii="Arial" w:hAnsi="Arial" w:cs="Arial"/>
          <w:sz w:val="24"/>
        </w:rPr>
        <w:t>Responsibilities</w:t>
      </w:r>
    </w:p>
    <w:p w14:paraId="2C74F71C" w14:textId="77777777" w:rsidR="00D60C1A" w:rsidRPr="00356F26" w:rsidRDefault="00D60C1A" w:rsidP="00AF1464">
      <w:pPr>
        <w:pStyle w:val="ListParagraph"/>
        <w:spacing w:after="0" w:line="240" w:lineRule="auto"/>
        <w:ind w:left="357"/>
        <w:rPr>
          <w:rFonts w:ascii="Arial" w:eastAsia="Arial" w:hAnsi="Arial" w:cs="Arial"/>
          <w:i/>
          <w:sz w:val="24"/>
        </w:rPr>
      </w:pPr>
      <w:r w:rsidRPr="00356F26">
        <w:rPr>
          <w:rFonts w:ascii="Arial" w:eastAsia="Arial" w:hAnsi="Arial" w:cs="Arial"/>
          <w:i/>
          <w:sz w:val="24"/>
        </w:rPr>
        <w:t>Comment on the governance of postgraduate research degrees in the unit (s) of review (encompassing</w:t>
      </w:r>
      <w:r w:rsidRPr="00356F26">
        <w:t xml:space="preserve"> </w:t>
      </w:r>
      <w:r w:rsidRPr="00356F26">
        <w:rPr>
          <w:rFonts w:ascii="Arial" w:eastAsia="Arial" w:hAnsi="Arial" w:cs="Arial"/>
          <w:i/>
          <w:sz w:val="24"/>
        </w:rPr>
        <w:t>admissions, progression, ethical considerations, examination, student representation), and whether the various parties understand their own roles and responsibilities and those of others.</w:t>
      </w:r>
    </w:p>
    <w:p w14:paraId="1E38A957" w14:textId="77777777" w:rsidR="00D60C1A" w:rsidRPr="00356F26" w:rsidRDefault="00D60C1A" w:rsidP="00AF1464">
      <w:pPr>
        <w:spacing w:after="0" w:line="240" w:lineRule="auto"/>
        <w:rPr>
          <w:rFonts w:ascii="Arial" w:eastAsia="Arial" w:hAnsi="Arial" w:cs="Arial"/>
          <w:i/>
          <w:sz w:val="24"/>
        </w:rPr>
      </w:pPr>
    </w:p>
    <w:p w14:paraId="7EC542F9" w14:textId="77777777" w:rsidR="00D60C1A" w:rsidRPr="00356F26" w:rsidRDefault="00D60C1A" w:rsidP="00670875">
      <w:pPr>
        <w:pStyle w:val="QAhandbookheading1"/>
        <w:numPr>
          <w:ilvl w:val="0"/>
          <w:numId w:val="25"/>
        </w:numPr>
        <w:pBdr>
          <w:bottom w:val="single" w:sz="6" w:space="1" w:color="auto"/>
        </w:pBdr>
        <w:rPr>
          <w:rFonts w:ascii="Arial" w:hAnsi="Arial" w:cs="Arial"/>
          <w:sz w:val="24"/>
        </w:rPr>
      </w:pPr>
      <w:r w:rsidRPr="00356F26">
        <w:rPr>
          <w:rFonts w:ascii="Arial" w:hAnsi="Arial" w:cs="Arial"/>
          <w:sz w:val="24"/>
        </w:rPr>
        <w:t>Research skills</w:t>
      </w:r>
    </w:p>
    <w:p w14:paraId="70A73886" w14:textId="2EE1BB88" w:rsidR="005620EF" w:rsidRPr="00356F26" w:rsidRDefault="00D60C1A" w:rsidP="00AF1464">
      <w:pPr>
        <w:pStyle w:val="ListParagraph"/>
        <w:spacing w:after="0" w:line="240" w:lineRule="auto"/>
        <w:ind w:left="357"/>
        <w:rPr>
          <w:rFonts w:ascii="Arial" w:hAnsi="Arial" w:cs="Arial"/>
          <w:i/>
          <w:iCs/>
          <w:sz w:val="24"/>
        </w:rPr>
      </w:pPr>
      <w:r w:rsidRPr="00356F26">
        <w:rPr>
          <w:rFonts w:ascii="Arial" w:eastAsia="Arial" w:hAnsi="Arial" w:cs="Arial"/>
          <w:i/>
          <w:sz w:val="24"/>
        </w:rPr>
        <w:t xml:space="preserve">Comment on </w:t>
      </w:r>
      <w:r w:rsidRPr="00356F26">
        <w:rPr>
          <w:rFonts w:ascii="Arial" w:hAnsi="Arial" w:cs="Arial"/>
          <w:i/>
          <w:iCs/>
          <w:sz w:val="24"/>
        </w:rPr>
        <w:t xml:space="preserve">the suitability of research skills training in the </w:t>
      </w:r>
      <w:r w:rsidR="00A938F6" w:rsidRPr="00356F26">
        <w:rPr>
          <w:rFonts w:ascii="Arial" w:hAnsi="Arial" w:cs="Arial"/>
          <w:i/>
          <w:iCs/>
          <w:sz w:val="24"/>
        </w:rPr>
        <w:t>review area</w:t>
      </w:r>
      <w:r w:rsidRPr="00356F26">
        <w:rPr>
          <w:rFonts w:ascii="Arial" w:hAnsi="Arial" w:cs="Arial"/>
          <w:i/>
          <w:iCs/>
          <w:sz w:val="24"/>
        </w:rPr>
        <w:t xml:space="preserve"> to reflect students’ academic needs analysis (encompassing: research methodologies, tools and techniques, research integrity (good research practice, pursuit of ethical research, transparency, attributing the contribution of others, research misconduct), intellectual property, communicating research); </w:t>
      </w:r>
      <w:r w:rsidR="00CE6FC4" w:rsidRPr="00356F26">
        <w:rPr>
          <w:rFonts w:ascii="Arial" w:hAnsi="Arial" w:cs="Arial"/>
          <w:i/>
          <w:iCs/>
          <w:sz w:val="24"/>
        </w:rPr>
        <w:t xml:space="preserve">the </w:t>
      </w:r>
      <w:r w:rsidRPr="00356F26">
        <w:rPr>
          <w:rFonts w:ascii="Arial" w:hAnsi="Arial" w:cs="Arial"/>
          <w:i/>
          <w:iCs/>
          <w:sz w:val="24"/>
        </w:rPr>
        <w:t xml:space="preserve">assessment of training needs throughout the period of the research </w:t>
      </w:r>
      <w:proofErr w:type="spellStart"/>
      <w:r w:rsidRPr="00356F26">
        <w:rPr>
          <w:rFonts w:ascii="Arial" w:hAnsi="Arial" w:cs="Arial"/>
          <w:i/>
          <w:iCs/>
          <w:sz w:val="24"/>
        </w:rPr>
        <w:t>programme</w:t>
      </w:r>
      <w:proofErr w:type="spellEnd"/>
      <w:r w:rsidRPr="00356F26">
        <w:rPr>
          <w:rFonts w:ascii="Arial" w:hAnsi="Arial" w:cs="Arial"/>
          <w:i/>
          <w:iCs/>
          <w:sz w:val="24"/>
        </w:rPr>
        <w:t xml:space="preserve">; the suitability of discipline-specific research skills training; the use of training provided </w:t>
      </w:r>
      <w:r w:rsidR="00CE6FC4" w:rsidRPr="00356F26">
        <w:rPr>
          <w:rFonts w:ascii="Arial" w:hAnsi="Arial" w:cs="Arial"/>
          <w:i/>
          <w:iCs/>
          <w:sz w:val="24"/>
        </w:rPr>
        <w:t>centrally by</w:t>
      </w:r>
      <w:r w:rsidRPr="00356F26">
        <w:rPr>
          <w:rFonts w:ascii="Arial" w:hAnsi="Arial" w:cs="Arial"/>
          <w:i/>
          <w:iCs/>
          <w:sz w:val="24"/>
        </w:rPr>
        <w:t xml:space="preserve"> the </w:t>
      </w:r>
      <w:r w:rsidR="00CE6FC4" w:rsidRPr="00356F26">
        <w:rPr>
          <w:rFonts w:ascii="Arial" w:hAnsi="Arial" w:cs="Arial"/>
          <w:i/>
          <w:iCs/>
          <w:sz w:val="24"/>
        </w:rPr>
        <w:t xml:space="preserve">Research and </w:t>
      </w:r>
      <w:r w:rsidR="00CD5B28">
        <w:rPr>
          <w:rFonts w:ascii="Arial" w:hAnsi="Arial" w:cs="Arial"/>
          <w:i/>
          <w:iCs/>
          <w:sz w:val="24"/>
        </w:rPr>
        <w:t>Doctoral Division</w:t>
      </w:r>
      <w:r w:rsidRPr="00356F26">
        <w:rPr>
          <w:rFonts w:ascii="Arial" w:hAnsi="Arial" w:cs="Arial"/>
          <w:i/>
          <w:iCs/>
          <w:sz w:val="24"/>
        </w:rPr>
        <w:t>; the take-up and impact of training.</w:t>
      </w:r>
    </w:p>
    <w:p w14:paraId="5A306670" w14:textId="77777777" w:rsidR="00AF1464" w:rsidRPr="00356F26" w:rsidRDefault="00AF1464" w:rsidP="00AF1464">
      <w:pPr>
        <w:pStyle w:val="ListParagraph"/>
        <w:spacing w:after="0" w:line="240" w:lineRule="auto"/>
        <w:ind w:left="357"/>
        <w:rPr>
          <w:rFonts w:ascii="Arial" w:hAnsi="Arial" w:cs="Arial"/>
          <w:i/>
          <w:iCs/>
          <w:sz w:val="24"/>
        </w:rPr>
      </w:pPr>
    </w:p>
    <w:p w14:paraId="0DD6B6F9" w14:textId="77777777" w:rsidR="00D60C1A" w:rsidRPr="00356F26" w:rsidRDefault="00D60C1A" w:rsidP="00670875">
      <w:pPr>
        <w:pStyle w:val="QAhandbookheading1"/>
        <w:numPr>
          <w:ilvl w:val="0"/>
          <w:numId w:val="25"/>
        </w:numPr>
        <w:pBdr>
          <w:bottom w:val="single" w:sz="6" w:space="1" w:color="auto"/>
        </w:pBdr>
        <w:rPr>
          <w:rFonts w:ascii="Arial" w:hAnsi="Arial" w:cs="Arial"/>
          <w:sz w:val="24"/>
        </w:rPr>
      </w:pPr>
      <w:r w:rsidRPr="00356F26">
        <w:rPr>
          <w:rFonts w:ascii="Arial" w:hAnsi="Arial" w:cs="Arial"/>
          <w:sz w:val="24"/>
        </w:rPr>
        <w:t>Professional development and opportunities</w:t>
      </w:r>
    </w:p>
    <w:p w14:paraId="01363199" w14:textId="77777777" w:rsidR="00D60C1A" w:rsidRPr="00356F26" w:rsidRDefault="00D60C1A" w:rsidP="00AF1464">
      <w:pPr>
        <w:pStyle w:val="ListParagraph"/>
        <w:spacing w:after="0" w:line="240" w:lineRule="auto"/>
        <w:ind w:left="357"/>
        <w:rPr>
          <w:rFonts w:ascii="Arial" w:eastAsia="Arial" w:hAnsi="Arial" w:cs="Arial"/>
          <w:i/>
          <w:sz w:val="24"/>
        </w:rPr>
      </w:pPr>
      <w:r w:rsidRPr="00356F26">
        <w:rPr>
          <w:rFonts w:ascii="Arial" w:eastAsia="Arial" w:hAnsi="Arial" w:cs="Arial"/>
          <w:i/>
          <w:sz w:val="24"/>
        </w:rPr>
        <w:lastRenderedPageBreak/>
        <w:t xml:space="preserve">Comment on the ways in which the </w:t>
      </w:r>
      <w:r w:rsidR="00A938F6" w:rsidRPr="00356F26">
        <w:rPr>
          <w:rFonts w:ascii="Arial" w:eastAsia="Arial" w:hAnsi="Arial" w:cs="Arial"/>
          <w:i/>
          <w:sz w:val="24"/>
        </w:rPr>
        <w:t>review area</w:t>
      </w:r>
      <w:r w:rsidRPr="00356F26">
        <w:rPr>
          <w:rFonts w:ascii="Arial" w:eastAsia="Arial" w:hAnsi="Arial" w:cs="Arial"/>
          <w:i/>
          <w:sz w:val="24"/>
        </w:rPr>
        <w:t xml:space="preserve"> plan for, implement and review students’ professional development, (encompassing: managing projects, communication, networking, employer links, teaching, careers guidance, advice and support).</w:t>
      </w:r>
    </w:p>
    <w:p w14:paraId="17196478" w14:textId="77777777" w:rsidR="00D60C1A" w:rsidRPr="00356F26" w:rsidRDefault="00D60C1A" w:rsidP="00AF1464">
      <w:pPr>
        <w:pStyle w:val="ListParagraph"/>
        <w:spacing w:after="0" w:line="240" w:lineRule="auto"/>
        <w:rPr>
          <w:rFonts w:ascii="Arial" w:eastAsia="Arial" w:hAnsi="Arial" w:cs="Arial"/>
          <w:sz w:val="24"/>
          <w:szCs w:val="24"/>
        </w:rPr>
      </w:pPr>
    </w:p>
    <w:p w14:paraId="443017AD" w14:textId="77777777" w:rsidR="00FD2F40" w:rsidRPr="00356F26" w:rsidRDefault="00FD2F40" w:rsidP="00670875">
      <w:pPr>
        <w:pStyle w:val="QAhandbookheading1"/>
        <w:numPr>
          <w:ilvl w:val="0"/>
          <w:numId w:val="25"/>
        </w:numPr>
        <w:pBdr>
          <w:bottom w:val="single" w:sz="6" w:space="1" w:color="auto"/>
        </w:pBdr>
        <w:rPr>
          <w:rFonts w:ascii="Arial" w:hAnsi="Arial" w:cs="Arial"/>
          <w:sz w:val="24"/>
        </w:rPr>
      </w:pPr>
      <w:r w:rsidRPr="00356F26">
        <w:rPr>
          <w:rFonts w:ascii="Arial" w:hAnsi="Arial" w:cs="Arial"/>
          <w:sz w:val="24"/>
        </w:rPr>
        <w:t>Wellbeing</w:t>
      </w:r>
    </w:p>
    <w:p w14:paraId="04092327" w14:textId="77777777" w:rsidR="00FD2F40" w:rsidRPr="00356F26" w:rsidRDefault="00FD2F40" w:rsidP="00AF1464">
      <w:pPr>
        <w:pStyle w:val="ListParagraph"/>
        <w:spacing w:after="0" w:line="240" w:lineRule="auto"/>
        <w:ind w:left="357"/>
        <w:rPr>
          <w:rFonts w:ascii="Arial" w:eastAsia="Arial" w:hAnsi="Arial" w:cs="Arial"/>
          <w:i/>
          <w:sz w:val="24"/>
          <w:szCs w:val="24"/>
        </w:rPr>
      </w:pPr>
      <w:r w:rsidRPr="00356F26">
        <w:rPr>
          <w:rFonts w:ascii="Arial" w:eastAsia="Arial" w:hAnsi="Arial" w:cs="Arial"/>
          <w:i/>
          <w:sz w:val="24"/>
          <w:szCs w:val="24"/>
        </w:rPr>
        <w:t>Comment on the pastoral support available to postgraduate research students which contributes to their wellbeing.</w:t>
      </w:r>
    </w:p>
    <w:p w14:paraId="6D963C1F" w14:textId="77777777" w:rsidR="00FD2F40" w:rsidRPr="00356F26" w:rsidRDefault="00FD2F40" w:rsidP="00AF1464">
      <w:pPr>
        <w:spacing w:after="0" w:line="240" w:lineRule="auto"/>
        <w:rPr>
          <w:rFonts w:ascii="Arial" w:eastAsia="Arial" w:hAnsi="Arial" w:cs="Arial"/>
          <w:sz w:val="24"/>
          <w:szCs w:val="24"/>
        </w:rPr>
      </w:pPr>
    </w:p>
    <w:p w14:paraId="378D70DE" w14:textId="77777777" w:rsidR="00FD2F40" w:rsidRPr="00356F26" w:rsidRDefault="00FD2F40" w:rsidP="00670875">
      <w:pPr>
        <w:pStyle w:val="QAhandbookheading1"/>
        <w:numPr>
          <w:ilvl w:val="0"/>
          <w:numId w:val="25"/>
        </w:numPr>
        <w:pBdr>
          <w:bottom w:val="single" w:sz="6" w:space="1" w:color="auto"/>
        </w:pBdr>
        <w:rPr>
          <w:rFonts w:ascii="Arial" w:hAnsi="Arial" w:cs="Arial"/>
          <w:sz w:val="24"/>
        </w:rPr>
      </w:pPr>
      <w:r w:rsidRPr="00356F26">
        <w:rPr>
          <w:rFonts w:ascii="Arial" w:hAnsi="Arial" w:cs="Arial"/>
          <w:sz w:val="24"/>
        </w:rPr>
        <w:t>Motivations, career intentions and preparedness, withdrawal indicators</w:t>
      </w:r>
    </w:p>
    <w:p w14:paraId="482FB503" w14:textId="77777777" w:rsidR="00FD2F40" w:rsidRPr="00356F26" w:rsidRDefault="00FD2F40" w:rsidP="00AF1464">
      <w:pPr>
        <w:pStyle w:val="ListParagraph"/>
        <w:spacing w:after="0" w:line="240" w:lineRule="auto"/>
        <w:ind w:left="357"/>
        <w:rPr>
          <w:rFonts w:ascii="Arial" w:eastAsia="Arial" w:hAnsi="Arial" w:cs="Arial"/>
          <w:i/>
          <w:sz w:val="24"/>
          <w:szCs w:val="24"/>
        </w:rPr>
      </w:pPr>
      <w:r w:rsidRPr="00356F26">
        <w:rPr>
          <w:rFonts w:ascii="Arial" w:eastAsia="Arial" w:hAnsi="Arial" w:cs="Arial"/>
          <w:i/>
          <w:sz w:val="24"/>
          <w:szCs w:val="24"/>
        </w:rPr>
        <w:t xml:space="preserve">Comment on how students’ motivations, career intentions </w:t>
      </w:r>
      <w:r w:rsidR="005620EF" w:rsidRPr="00356F26">
        <w:rPr>
          <w:rFonts w:ascii="Arial" w:eastAsia="Arial" w:hAnsi="Arial" w:cs="Arial"/>
          <w:i/>
          <w:sz w:val="24"/>
          <w:szCs w:val="24"/>
        </w:rPr>
        <w:t>and reasons for withdrawal influence delivery of the provision.</w:t>
      </w:r>
    </w:p>
    <w:p w14:paraId="69400F0D" w14:textId="77777777" w:rsidR="005620EF" w:rsidRPr="00356F26" w:rsidRDefault="005620EF" w:rsidP="00AF1464">
      <w:pPr>
        <w:spacing w:after="0" w:line="240" w:lineRule="auto"/>
        <w:rPr>
          <w:rFonts w:ascii="Arial" w:eastAsia="Arial" w:hAnsi="Arial" w:cs="Arial"/>
          <w:sz w:val="24"/>
          <w:szCs w:val="24"/>
        </w:rPr>
      </w:pPr>
    </w:p>
    <w:p w14:paraId="598E5331" w14:textId="77777777" w:rsidR="005620EF" w:rsidRPr="00356F26" w:rsidRDefault="005620EF" w:rsidP="00670875">
      <w:pPr>
        <w:pStyle w:val="QAhandbookheading1"/>
        <w:numPr>
          <w:ilvl w:val="0"/>
          <w:numId w:val="25"/>
        </w:numPr>
        <w:pBdr>
          <w:bottom w:val="single" w:sz="6" w:space="1" w:color="auto"/>
        </w:pBdr>
        <w:rPr>
          <w:rFonts w:ascii="Arial" w:hAnsi="Arial" w:cs="Arial"/>
          <w:sz w:val="24"/>
        </w:rPr>
      </w:pPr>
      <w:r w:rsidRPr="00356F26">
        <w:rPr>
          <w:rFonts w:ascii="Arial" w:hAnsi="Arial" w:cs="Arial"/>
          <w:sz w:val="24"/>
        </w:rPr>
        <w:t>Provision of information to research students, staff and examiners</w:t>
      </w:r>
    </w:p>
    <w:p w14:paraId="441A671A" w14:textId="77777777" w:rsidR="005620EF" w:rsidRPr="00356F26" w:rsidRDefault="005620EF" w:rsidP="00AF1464">
      <w:pPr>
        <w:pStyle w:val="ListParagraph"/>
        <w:tabs>
          <w:tab w:val="left" w:pos="1039"/>
        </w:tabs>
        <w:spacing w:after="0" w:line="240" w:lineRule="auto"/>
        <w:ind w:left="357"/>
        <w:rPr>
          <w:rFonts w:ascii="Arial" w:eastAsia="Arial" w:hAnsi="Arial" w:cs="Arial"/>
          <w:i/>
          <w:sz w:val="24"/>
          <w:szCs w:val="24"/>
        </w:rPr>
      </w:pPr>
      <w:r w:rsidRPr="00356F26">
        <w:rPr>
          <w:rFonts w:ascii="Arial" w:eastAsia="Arial" w:hAnsi="Arial" w:cs="Arial"/>
          <w:i/>
          <w:sz w:val="24"/>
          <w:szCs w:val="24"/>
        </w:rPr>
        <w:t xml:space="preserve">Comment on the availability and effectiveness of the information and guidance available to students, staff and examiners, particularly at the level of the </w:t>
      </w:r>
      <w:r w:rsidR="00A938F6" w:rsidRPr="00356F26">
        <w:rPr>
          <w:rFonts w:ascii="Arial" w:eastAsia="Arial" w:hAnsi="Arial" w:cs="Arial"/>
          <w:i/>
          <w:sz w:val="24"/>
          <w:szCs w:val="24"/>
        </w:rPr>
        <w:t>review area</w:t>
      </w:r>
      <w:r w:rsidRPr="00356F26">
        <w:rPr>
          <w:rFonts w:ascii="Arial" w:eastAsia="Arial" w:hAnsi="Arial" w:cs="Arial"/>
          <w:i/>
          <w:sz w:val="24"/>
          <w:szCs w:val="24"/>
        </w:rPr>
        <w:t>.</w:t>
      </w:r>
    </w:p>
    <w:p w14:paraId="43F2244A" w14:textId="77777777" w:rsidR="005620EF" w:rsidRPr="00356F26" w:rsidRDefault="005620EF" w:rsidP="00AF1464">
      <w:pPr>
        <w:tabs>
          <w:tab w:val="left" w:pos="1039"/>
        </w:tabs>
        <w:spacing w:after="0" w:line="240" w:lineRule="auto"/>
        <w:rPr>
          <w:rFonts w:ascii="Arial" w:eastAsia="Arial" w:hAnsi="Arial" w:cs="Arial"/>
          <w:sz w:val="24"/>
          <w:szCs w:val="24"/>
        </w:rPr>
      </w:pPr>
    </w:p>
    <w:p w14:paraId="3B670E8A" w14:textId="77777777" w:rsidR="005620EF" w:rsidRPr="00356F26" w:rsidRDefault="005620EF" w:rsidP="00670875">
      <w:pPr>
        <w:pStyle w:val="QAhandbookheading1"/>
        <w:numPr>
          <w:ilvl w:val="0"/>
          <w:numId w:val="25"/>
        </w:numPr>
        <w:pBdr>
          <w:bottom w:val="single" w:sz="6" w:space="1" w:color="auto"/>
        </w:pBdr>
        <w:rPr>
          <w:rFonts w:ascii="Arial" w:hAnsi="Arial" w:cs="Arial"/>
          <w:sz w:val="24"/>
        </w:rPr>
      </w:pPr>
      <w:r w:rsidRPr="00356F26">
        <w:rPr>
          <w:rFonts w:ascii="Arial" w:hAnsi="Arial" w:cs="Arial"/>
          <w:sz w:val="24"/>
        </w:rPr>
        <w:t>Feedback</w:t>
      </w:r>
    </w:p>
    <w:p w14:paraId="7BA58DEF" w14:textId="77777777" w:rsidR="005620EF" w:rsidRPr="00356F26" w:rsidRDefault="005620EF" w:rsidP="00AF1464">
      <w:pPr>
        <w:pStyle w:val="Address"/>
        <w:spacing w:line="240" w:lineRule="auto"/>
        <w:ind w:left="357"/>
        <w:contextualSpacing/>
        <w:rPr>
          <w:rFonts w:ascii="Arial" w:hAnsi="Arial" w:cs="Arial"/>
          <w:i/>
          <w:iCs/>
          <w:sz w:val="24"/>
        </w:rPr>
      </w:pPr>
      <w:r w:rsidRPr="00356F26">
        <w:rPr>
          <w:rFonts w:ascii="Arial" w:hAnsi="Arial" w:cs="Arial"/>
          <w:i/>
          <w:iCs/>
          <w:sz w:val="24"/>
        </w:rPr>
        <w:t>Comment on the standard and quality of opportunities given to students, examiners and other stakeholders to provi</w:t>
      </w:r>
      <w:r w:rsidR="0031259B" w:rsidRPr="00356F26">
        <w:rPr>
          <w:rFonts w:ascii="Arial" w:hAnsi="Arial" w:cs="Arial"/>
          <w:i/>
          <w:iCs/>
          <w:sz w:val="24"/>
        </w:rPr>
        <w:t xml:space="preserve">de feedback on their experience and response to it from the </w:t>
      </w:r>
      <w:r w:rsidR="00A938F6" w:rsidRPr="00356F26">
        <w:rPr>
          <w:rFonts w:ascii="Arial" w:hAnsi="Arial" w:cs="Arial"/>
          <w:i/>
          <w:iCs/>
          <w:sz w:val="24"/>
        </w:rPr>
        <w:t>review area</w:t>
      </w:r>
      <w:r w:rsidR="0031259B" w:rsidRPr="00356F26">
        <w:rPr>
          <w:rFonts w:ascii="Arial" w:hAnsi="Arial" w:cs="Arial"/>
          <w:i/>
          <w:iCs/>
          <w:sz w:val="24"/>
        </w:rPr>
        <w:t>.</w:t>
      </w:r>
    </w:p>
    <w:p w14:paraId="194306CF" w14:textId="77777777" w:rsidR="0031259B" w:rsidRPr="00356F26" w:rsidRDefault="0031259B" w:rsidP="00AF1464">
      <w:pPr>
        <w:pStyle w:val="Address"/>
        <w:spacing w:line="240" w:lineRule="auto"/>
        <w:contextualSpacing/>
        <w:rPr>
          <w:rFonts w:ascii="Arial" w:hAnsi="Arial" w:cs="Arial"/>
          <w:i/>
          <w:iCs/>
          <w:sz w:val="24"/>
        </w:rPr>
      </w:pPr>
    </w:p>
    <w:p w14:paraId="3B68E5C7" w14:textId="77777777" w:rsidR="0031259B" w:rsidRPr="00356F26" w:rsidRDefault="0031259B" w:rsidP="00670875">
      <w:pPr>
        <w:pStyle w:val="QAhandbookheading1"/>
        <w:numPr>
          <w:ilvl w:val="0"/>
          <w:numId w:val="25"/>
        </w:numPr>
        <w:pBdr>
          <w:bottom w:val="single" w:sz="6" w:space="1" w:color="auto"/>
        </w:pBdr>
        <w:rPr>
          <w:rFonts w:ascii="Arial" w:hAnsi="Arial" w:cs="Arial"/>
          <w:sz w:val="24"/>
        </w:rPr>
      </w:pPr>
      <w:r w:rsidRPr="00356F26">
        <w:rPr>
          <w:rFonts w:ascii="Arial" w:hAnsi="Arial" w:cs="Arial"/>
          <w:sz w:val="24"/>
        </w:rPr>
        <w:t>Collaborative provision</w:t>
      </w:r>
    </w:p>
    <w:p w14:paraId="4243CE12" w14:textId="77777777" w:rsidR="005620EF" w:rsidRPr="00356F26" w:rsidRDefault="00AF1464" w:rsidP="00AF1464">
      <w:pPr>
        <w:pStyle w:val="ListParagraph"/>
        <w:tabs>
          <w:tab w:val="left" w:pos="1039"/>
        </w:tabs>
        <w:spacing w:after="0" w:line="240" w:lineRule="auto"/>
        <w:ind w:left="357"/>
        <w:rPr>
          <w:rFonts w:ascii="Arial" w:eastAsia="Arial" w:hAnsi="Arial" w:cs="Arial"/>
          <w:i/>
          <w:sz w:val="24"/>
          <w:szCs w:val="24"/>
        </w:rPr>
      </w:pPr>
      <w:r w:rsidRPr="00356F26">
        <w:rPr>
          <w:rFonts w:ascii="Arial" w:eastAsia="Arial" w:hAnsi="Arial" w:cs="Arial"/>
          <w:i/>
          <w:sz w:val="24"/>
          <w:szCs w:val="24"/>
        </w:rPr>
        <w:t xml:space="preserve">Comment on the effectiveness of the additional arrangements in place for any collaborative postgraduate research degree provision.  Collaboration can include arrangements with approved Doctoral </w:t>
      </w:r>
      <w:proofErr w:type="spellStart"/>
      <w:r w:rsidRPr="00356F26">
        <w:rPr>
          <w:rFonts w:ascii="Arial" w:eastAsia="Arial" w:hAnsi="Arial" w:cs="Arial"/>
          <w:i/>
          <w:sz w:val="24"/>
          <w:szCs w:val="24"/>
        </w:rPr>
        <w:t>Centres</w:t>
      </w:r>
      <w:proofErr w:type="spellEnd"/>
      <w:r w:rsidRPr="00356F26">
        <w:rPr>
          <w:rFonts w:ascii="Arial" w:eastAsia="Arial" w:hAnsi="Arial" w:cs="Arial"/>
          <w:i/>
          <w:sz w:val="24"/>
          <w:szCs w:val="24"/>
        </w:rPr>
        <w:t xml:space="preserve">, with other </w:t>
      </w:r>
      <w:proofErr w:type="spellStart"/>
      <w:r w:rsidRPr="00356F26">
        <w:rPr>
          <w:rFonts w:ascii="Arial" w:eastAsia="Arial" w:hAnsi="Arial" w:cs="Arial"/>
          <w:i/>
          <w:sz w:val="24"/>
          <w:szCs w:val="24"/>
        </w:rPr>
        <w:t>organisations</w:t>
      </w:r>
      <w:proofErr w:type="spellEnd"/>
      <w:r w:rsidRPr="00356F26">
        <w:rPr>
          <w:rFonts w:ascii="Arial" w:eastAsia="Arial" w:hAnsi="Arial" w:cs="Arial"/>
          <w:i/>
          <w:sz w:val="24"/>
          <w:szCs w:val="24"/>
        </w:rPr>
        <w:t xml:space="preserve">, or via students conducting their research in other </w:t>
      </w:r>
      <w:proofErr w:type="spellStart"/>
      <w:r w:rsidRPr="00356F26">
        <w:rPr>
          <w:rFonts w:ascii="Arial" w:eastAsia="Arial" w:hAnsi="Arial" w:cs="Arial"/>
          <w:i/>
          <w:sz w:val="24"/>
          <w:szCs w:val="24"/>
        </w:rPr>
        <w:t>organisations</w:t>
      </w:r>
      <w:proofErr w:type="spellEnd"/>
      <w:r w:rsidRPr="00356F26">
        <w:rPr>
          <w:rFonts w:ascii="Arial" w:eastAsia="Arial" w:hAnsi="Arial" w:cs="Arial"/>
          <w:i/>
          <w:sz w:val="24"/>
          <w:szCs w:val="24"/>
        </w:rPr>
        <w:t>, placements etc.</w:t>
      </w:r>
    </w:p>
    <w:p w14:paraId="3E456D05" w14:textId="77777777" w:rsidR="00AF1464" w:rsidRPr="00356F26" w:rsidRDefault="00AF1464" w:rsidP="00AF1464">
      <w:pPr>
        <w:tabs>
          <w:tab w:val="left" w:pos="1039"/>
        </w:tabs>
        <w:spacing w:after="0" w:line="240" w:lineRule="auto"/>
        <w:rPr>
          <w:rFonts w:ascii="Arial" w:eastAsia="Arial" w:hAnsi="Arial" w:cs="Arial"/>
          <w:sz w:val="24"/>
          <w:szCs w:val="24"/>
        </w:rPr>
      </w:pPr>
    </w:p>
    <w:p w14:paraId="0874228D" w14:textId="77777777" w:rsidR="00AF1464" w:rsidRPr="00356F26" w:rsidRDefault="00AF1464" w:rsidP="00670875">
      <w:pPr>
        <w:pStyle w:val="QAhandbookheading1"/>
        <w:numPr>
          <w:ilvl w:val="0"/>
          <w:numId w:val="25"/>
        </w:numPr>
        <w:pBdr>
          <w:bottom w:val="single" w:sz="6" w:space="1" w:color="auto"/>
        </w:pBdr>
        <w:rPr>
          <w:rFonts w:ascii="Arial" w:hAnsi="Arial" w:cs="Arial"/>
          <w:sz w:val="24"/>
        </w:rPr>
      </w:pPr>
      <w:r w:rsidRPr="00356F26">
        <w:rPr>
          <w:rFonts w:ascii="Arial" w:hAnsi="Arial" w:cs="Arial"/>
          <w:sz w:val="24"/>
        </w:rPr>
        <w:t>Action plan</w:t>
      </w:r>
    </w:p>
    <w:p w14:paraId="6A5E2482" w14:textId="77777777" w:rsidR="00D60C1A" w:rsidRPr="00356F26" w:rsidRDefault="00AF1464" w:rsidP="00AF1464">
      <w:pPr>
        <w:pStyle w:val="ListParagraph"/>
        <w:tabs>
          <w:tab w:val="left" w:pos="426"/>
        </w:tabs>
        <w:spacing w:after="0" w:line="240" w:lineRule="auto"/>
        <w:ind w:left="357"/>
        <w:rPr>
          <w:rFonts w:ascii="Arial" w:eastAsia="Arial" w:hAnsi="Arial" w:cs="Arial"/>
          <w:i/>
          <w:sz w:val="24"/>
        </w:rPr>
      </w:pPr>
      <w:r w:rsidRPr="00356F26">
        <w:rPr>
          <w:rFonts w:ascii="Arial" w:eastAsia="Arial" w:hAnsi="Arial" w:cs="Arial"/>
          <w:i/>
          <w:sz w:val="24"/>
        </w:rPr>
        <w:t>Comment on the provisional action plan provided as a result of the evaluative report.</w:t>
      </w:r>
    </w:p>
    <w:p w14:paraId="38AB6C4A" w14:textId="77777777" w:rsidR="00D60C1A" w:rsidRPr="00356F26" w:rsidRDefault="00D60C1A" w:rsidP="00D60C1A">
      <w:pPr>
        <w:pStyle w:val="Address"/>
        <w:rPr>
          <w:rFonts w:ascii="Arial" w:hAnsi="Arial" w:cs="Arial"/>
          <w:i/>
          <w:iCs/>
          <w:color w:val="FF0000"/>
          <w:sz w:val="24"/>
        </w:rPr>
      </w:pPr>
    </w:p>
    <w:p w14:paraId="23661D4A" w14:textId="77777777" w:rsidR="00D60C1A" w:rsidRPr="00356F26" w:rsidRDefault="00963C07" w:rsidP="00670875">
      <w:pPr>
        <w:pStyle w:val="QAhandbookheading1"/>
        <w:numPr>
          <w:ilvl w:val="0"/>
          <w:numId w:val="25"/>
        </w:numPr>
        <w:pBdr>
          <w:bottom w:val="single" w:sz="6" w:space="1" w:color="auto"/>
        </w:pBdr>
        <w:spacing w:line="276" w:lineRule="auto"/>
        <w:rPr>
          <w:rFonts w:ascii="Arial" w:hAnsi="Arial" w:cs="Arial"/>
          <w:sz w:val="24"/>
        </w:rPr>
      </w:pPr>
      <w:r w:rsidRPr="00356F26">
        <w:rPr>
          <w:rFonts w:ascii="Arial" w:hAnsi="Arial" w:cs="Arial"/>
          <w:sz w:val="24"/>
        </w:rPr>
        <w:t>Commendations</w:t>
      </w:r>
    </w:p>
    <w:p w14:paraId="1F7E6186" w14:textId="77777777" w:rsidR="00D60C1A" w:rsidRPr="00356F26" w:rsidRDefault="00D60C1A" w:rsidP="00671B48">
      <w:pPr>
        <w:pStyle w:val="Address"/>
        <w:ind w:left="357"/>
        <w:rPr>
          <w:rFonts w:ascii="Arial" w:hAnsi="Arial" w:cs="Arial"/>
          <w:i/>
          <w:iCs/>
          <w:sz w:val="24"/>
        </w:rPr>
      </w:pPr>
      <w:r w:rsidRPr="00356F26">
        <w:rPr>
          <w:rFonts w:ascii="Arial" w:hAnsi="Arial" w:cs="Arial"/>
          <w:i/>
          <w:iCs/>
          <w:sz w:val="24"/>
        </w:rPr>
        <w:t xml:space="preserve">Use this section to highlight areas of exceptionally good activity in the </w:t>
      </w:r>
      <w:r w:rsidR="00A938F6" w:rsidRPr="00356F26">
        <w:rPr>
          <w:rFonts w:ascii="Arial" w:hAnsi="Arial" w:cs="Arial"/>
          <w:i/>
          <w:iCs/>
          <w:sz w:val="24"/>
        </w:rPr>
        <w:t>review area</w:t>
      </w:r>
      <w:r w:rsidRPr="00356F26">
        <w:rPr>
          <w:rFonts w:ascii="Arial" w:hAnsi="Arial" w:cs="Arial"/>
          <w:i/>
          <w:iCs/>
          <w:sz w:val="24"/>
        </w:rPr>
        <w:t xml:space="preserve"> which should be shared with other parts of the University. </w:t>
      </w:r>
    </w:p>
    <w:p w14:paraId="4E7009A7" w14:textId="77777777" w:rsidR="00D60C1A" w:rsidRPr="00356F26" w:rsidRDefault="00D60C1A" w:rsidP="00D60C1A">
      <w:pPr>
        <w:pStyle w:val="Address"/>
        <w:rPr>
          <w:rFonts w:ascii="Arial" w:hAnsi="Arial" w:cs="Arial"/>
          <w:i/>
          <w:iCs/>
          <w:color w:val="FF0000"/>
          <w:sz w:val="24"/>
        </w:rPr>
      </w:pPr>
    </w:p>
    <w:p w14:paraId="3B2F1972" w14:textId="77777777" w:rsidR="00D60C1A" w:rsidRPr="00356F26" w:rsidRDefault="00D60C1A" w:rsidP="00670875">
      <w:pPr>
        <w:pStyle w:val="QAhandbookheading1"/>
        <w:numPr>
          <w:ilvl w:val="0"/>
          <w:numId w:val="25"/>
        </w:numPr>
        <w:pBdr>
          <w:bottom w:val="single" w:sz="6" w:space="1" w:color="auto"/>
        </w:pBdr>
        <w:spacing w:line="276" w:lineRule="auto"/>
        <w:rPr>
          <w:rFonts w:ascii="Arial" w:hAnsi="Arial" w:cs="Arial"/>
          <w:sz w:val="24"/>
        </w:rPr>
      </w:pPr>
      <w:r w:rsidRPr="00356F26">
        <w:rPr>
          <w:rFonts w:ascii="Arial" w:hAnsi="Arial" w:cs="Arial"/>
          <w:sz w:val="24"/>
        </w:rPr>
        <w:t>Recommendations</w:t>
      </w:r>
    </w:p>
    <w:p w14:paraId="18EFF2B9" w14:textId="77777777" w:rsidR="00D60C1A" w:rsidRPr="00356F26" w:rsidRDefault="00D60C1A" w:rsidP="00671B48">
      <w:pPr>
        <w:pStyle w:val="Address"/>
        <w:ind w:left="357"/>
        <w:rPr>
          <w:rFonts w:ascii="Arial" w:hAnsi="Arial" w:cs="Arial"/>
          <w:i/>
          <w:iCs/>
          <w:sz w:val="24"/>
        </w:rPr>
      </w:pPr>
      <w:r w:rsidRPr="00356F26">
        <w:rPr>
          <w:rFonts w:ascii="Arial" w:hAnsi="Arial" w:cs="Arial"/>
          <w:i/>
          <w:iCs/>
          <w:sz w:val="24"/>
        </w:rPr>
        <w:t xml:space="preserve">Use this section to highlight areas of improvement for the </w:t>
      </w:r>
      <w:r w:rsidR="00A938F6" w:rsidRPr="00356F26">
        <w:rPr>
          <w:rFonts w:ascii="Arial" w:hAnsi="Arial" w:cs="Arial"/>
          <w:i/>
          <w:iCs/>
          <w:sz w:val="24"/>
        </w:rPr>
        <w:t>review area</w:t>
      </w:r>
      <w:r w:rsidRPr="00356F26">
        <w:rPr>
          <w:rFonts w:ascii="Arial" w:hAnsi="Arial" w:cs="Arial"/>
          <w:i/>
          <w:iCs/>
          <w:sz w:val="24"/>
        </w:rPr>
        <w:t>.</w:t>
      </w:r>
    </w:p>
    <w:p w14:paraId="14ECEBDE" w14:textId="77777777" w:rsidR="001811CD" w:rsidRDefault="001811CD" w:rsidP="00A215FB">
      <w:pPr>
        <w:spacing w:after="0"/>
        <w:rPr>
          <w:rFonts w:ascii="Arial" w:eastAsia="Calibri" w:hAnsi="Arial" w:cs="Arial"/>
          <w:i/>
          <w:iCs/>
          <w:sz w:val="24"/>
          <w:szCs w:val="24"/>
        </w:rPr>
      </w:pPr>
    </w:p>
    <w:p w14:paraId="483F618C" w14:textId="04C50211" w:rsidR="002A596E" w:rsidRPr="00356F26" w:rsidRDefault="002A596E" w:rsidP="00A215FB">
      <w:pPr>
        <w:spacing w:after="0"/>
        <w:rPr>
          <w:rFonts w:ascii="Arial" w:eastAsia="Calibri" w:hAnsi="Arial" w:cs="Arial"/>
          <w:i/>
          <w:iCs/>
          <w:sz w:val="24"/>
          <w:szCs w:val="24"/>
        </w:rPr>
        <w:sectPr w:rsidR="002A596E" w:rsidRPr="00356F26" w:rsidSect="00786BBB">
          <w:headerReference w:type="default" r:id="rId8"/>
          <w:headerReference w:type="first" r:id="rId9"/>
          <w:pgSz w:w="12240" w:h="15840"/>
          <w:pgMar w:top="1440" w:right="1440" w:bottom="1440" w:left="1440" w:header="708" w:footer="708" w:gutter="0"/>
          <w:cols w:space="708"/>
          <w:titlePg/>
          <w:docGrid w:linePitch="360"/>
        </w:sectPr>
      </w:pPr>
    </w:p>
    <w:p w14:paraId="19D3D34E" w14:textId="076664FC" w:rsidR="007A55E3" w:rsidRPr="00496598" w:rsidRDefault="007A55E3" w:rsidP="002A596E">
      <w:pPr>
        <w:spacing w:after="0"/>
        <w:rPr>
          <w:rFonts w:ascii="Arial Narrow" w:hAnsi="Arial Narrow"/>
        </w:rPr>
      </w:pPr>
    </w:p>
    <w:sectPr w:rsidR="007A55E3" w:rsidRPr="00496598" w:rsidSect="002A596E">
      <w:head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7BB72" w14:textId="77777777" w:rsidR="00CA45B0" w:rsidRDefault="00CA45B0" w:rsidP="00E90690">
      <w:pPr>
        <w:spacing w:after="0" w:line="240" w:lineRule="auto"/>
      </w:pPr>
      <w:r>
        <w:separator/>
      </w:r>
    </w:p>
  </w:endnote>
  <w:endnote w:type="continuationSeparator" w:id="0">
    <w:p w14:paraId="2F26EEE0" w14:textId="77777777" w:rsidR="00CA45B0" w:rsidRDefault="00CA45B0" w:rsidP="00E90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70304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15EFE" w14:textId="77777777" w:rsidR="00CA45B0" w:rsidRDefault="00CA45B0" w:rsidP="00E90690">
      <w:pPr>
        <w:spacing w:after="0" w:line="240" w:lineRule="auto"/>
      </w:pPr>
      <w:r>
        <w:separator/>
      </w:r>
    </w:p>
  </w:footnote>
  <w:footnote w:type="continuationSeparator" w:id="0">
    <w:p w14:paraId="2AF95FC5" w14:textId="77777777" w:rsidR="00CA45B0" w:rsidRDefault="00CA45B0" w:rsidP="00E90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0C2F3" w14:textId="77777777" w:rsidR="000E65F1" w:rsidRPr="00786BBB" w:rsidRDefault="000E65F1" w:rsidP="00892CE1">
    <w:pPr>
      <w:pStyle w:val="Header"/>
      <w:tabs>
        <w:tab w:val="clear" w:pos="4680"/>
        <w:tab w:val="clear" w:pos="9360"/>
        <w:tab w:val="left" w:pos="777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4EAA2" w14:textId="77777777" w:rsidR="000E65F1" w:rsidRDefault="000E65F1" w:rsidP="007A298D">
    <w:pPr>
      <w:pStyle w:val="Heading1"/>
      <w:jc w:val="right"/>
    </w:pPr>
    <w:bookmarkStart w:id="0" w:name="_ANNEX_2"/>
    <w:bookmarkEnd w:id="0"/>
    <w:r>
      <w:t>ANNEX 2</w:t>
    </w:r>
  </w:p>
  <w:p w14:paraId="522A1B7F" w14:textId="77777777" w:rsidR="000E65F1" w:rsidRDefault="000E65F1" w:rsidP="00671B48">
    <w:pPr>
      <w:spacing w:after="0"/>
      <w:rPr>
        <w:rFonts w:ascii="Arial" w:hAnsi="Arial" w:cs="Arial"/>
        <w:b/>
        <w:sz w:val="24"/>
        <w:szCs w:val="24"/>
      </w:rPr>
    </w:pPr>
    <w:r>
      <w:rPr>
        <w:noProof/>
      </w:rPr>
      <w:drawing>
        <wp:inline distT="0" distB="0" distL="0" distR="0" wp14:anchorId="1526F90C" wp14:editId="132CF703">
          <wp:extent cx="2019300" cy="8416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47594" cy="853429"/>
                  </a:xfrm>
                  <a:prstGeom prst="rect">
                    <a:avLst/>
                  </a:prstGeom>
                </pic:spPr>
              </pic:pic>
            </a:graphicData>
          </a:graphic>
        </wp:inline>
      </w:drawing>
    </w:r>
  </w:p>
  <w:p w14:paraId="346DBE64" w14:textId="77777777" w:rsidR="000E65F1" w:rsidRDefault="000E65F1" w:rsidP="00892CE1">
    <w:pPr>
      <w:spacing w:after="0"/>
      <w:rPr>
        <w:rFonts w:ascii="Arial" w:hAnsi="Arial" w:cs="Arial"/>
        <w:b/>
        <w:sz w:val="24"/>
        <w:szCs w:val="24"/>
      </w:rPr>
    </w:pPr>
  </w:p>
  <w:p w14:paraId="712DC157" w14:textId="77777777" w:rsidR="000E65F1" w:rsidRDefault="000E65F1" w:rsidP="00892CE1">
    <w:pPr>
      <w:spacing w:after="0"/>
      <w:rPr>
        <w:rFonts w:ascii="Arial" w:hAnsi="Arial" w:cs="Arial"/>
        <w:b/>
        <w:sz w:val="24"/>
        <w:szCs w:val="24"/>
      </w:rPr>
    </w:pPr>
    <w:r w:rsidRPr="001811CD">
      <w:rPr>
        <w:rFonts w:ascii="Arial" w:hAnsi="Arial" w:cs="Arial"/>
        <w:b/>
        <w:sz w:val="24"/>
        <w:szCs w:val="24"/>
      </w:rPr>
      <w:t>PERIODIC REVIEW OF POSTGRADUATE RESEARCH DEGREE PROVISION</w:t>
    </w:r>
  </w:p>
  <w:p w14:paraId="035F1D98" w14:textId="77777777" w:rsidR="000E65F1" w:rsidRDefault="000E65F1" w:rsidP="00892CE1">
    <w:pPr>
      <w:spacing w:after="0"/>
      <w:rPr>
        <w:rFonts w:ascii="Arial" w:hAnsi="Arial" w:cs="Arial"/>
        <w:b/>
        <w:sz w:val="24"/>
        <w:szCs w:val="24"/>
      </w:rPr>
    </w:pPr>
  </w:p>
  <w:p w14:paraId="72FF14C6" w14:textId="77777777" w:rsidR="000E65F1" w:rsidRDefault="000E65F1" w:rsidP="00892CE1">
    <w:pPr>
      <w:spacing w:after="0"/>
      <w:rPr>
        <w:rFonts w:ascii="Arial" w:hAnsi="Arial" w:cs="Arial"/>
        <w:b/>
        <w:sz w:val="24"/>
        <w:szCs w:val="24"/>
      </w:rPr>
    </w:pPr>
    <w:r>
      <w:rPr>
        <w:rFonts w:ascii="Arial" w:hAnsi="Arial" w:cs="Arial"/>
        <w:b/>
        <w:sz w:val="24"/>
        <w:szCs w:val="24"/>
      </w:rPr>
      <w:t>PERIODIC REVIEW REPORT</w:t>
    </w:r>
  </w:p>
  <w:p w14:paraId="3ECCF7DA" w14:textId="77777777" w:rsidR="000E65F1" w:rsidRPr="001811CD" w:rsidRDefault="000E65F1" w:rsidP="00892CE1">
    <w:pPr>
      <w:spacing w:after="0"/>
      <w:rPr>
        <w:rFonts w:ascii="Arial" w:hAnsi="Arial" w:cs="Arial"/>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34B1" w14:textId="77777777" w:rsidR="000E65F1" w:rsidRPr="0037594E" w:rsidRDefault="000E65F1" w:rsidP="00375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C57"/>
    <w:multiLevelType w:val="hybridMultilevel"/>
    <w:tmpl w:val="EA88F5EA"/>
    <w:lvl w:ilvl="0" w:tplc="A25085E8">
      <w:start w:val="1"/>
      <w:numFmt w:val="bullet"/>
      <w:lvlText w:val="•"/>
      <w:lvlJc w:val="left"/>
      <w:pPr>
        <w:ind w:left="568"/>
      </w:pPr>
      <w:rPr>
        <w:rFonts w:ascii="Arial" w:eastAsia="Arial" w:hAnsi="Arial" w:cs="Arial"/>
        <w:b w:val="0"/>
        <w:i w:val="0"/>
        <w:strike w:val="0"/>
        <w:dstrike w:val="0"/>
        <w:color w:val="315683"/>
        <w:sz w:val="22"/>
        <w:szCs w:val="22"/>
        <w:u w:val="none" w:color="000000"/>
        <w:bdr w:val="none" w:sz="0" w:space="0" w:color="auto"/>
        <w:shd w:val="clear" w:color="auto" w:fill="auto"/>
        <w:vertAlign w:val="baseline"/>
      </w:rPr>
    </w:lvl>
    <w:lvl w:ilvl="1" w:tplc="AF7E12B0">
      <w:start w:val="1"/>
      <w:numFmt w:val="bullet"/>
      <w:lvlText w:val="o"/>
      <w:lvlJc w:val="left"/>
      <w:pPr>
        <w:ind w:left="1188"/>
      </w:pPr>
      <w:rPr>
        <w:rFonts w:ascii="Segoe UI Symbol" w:eastAsia="Segoe UI Symbol" w:hAnsi="Segoe UI Symbol" w:cs="Segoe UI Symbol"/>
        <w:b w:val="0"/>
        <w:i w:val="0"/>
        <w:strike w:val="0"/>
        <w:dstrike w:val="0"/>
        <w:color w:val="315683"/>
        <w:sz w:val="22"/>
        <w:szCs w:val="22"/>
        <w:u w:val="none" w:color="000000"/>
        <w:bdr w:val="none" w:sz="0" w:space="0" w:color="auto"/>
        <w:shd w:val="clear" w:color="auto" w:fill="auto"/>
        <w:vertAlign w:val="baseline"/>
      </w:rPr>
    </w:lvl>
    <w:lvl w:ilvl="2" w:tplc="331AFB64">
      <w:start w:val="1"/>
      <w:numFmt w:val="bullet"/>
      <w:lvlText w:val="▪"/>
      <w:lvlJc w:val="left"/>
      <w:pPr>
        <w:ind w:left="1908"/>
      </w:pPr>
      <w:rPr>
        <w:rFonts w:ascii="Segoe UI Symbol" w:eastAsia="Segoe UI Symbol" w:hAnsi="Segoe UI Symbol" w:cs="Segoe UI Symbol"/>
        <w:b w:val="0"/>
        <w:i w:val="0"/>
        <w:strike w:val="0"/>
        <w:dstrike w:val="0"/>
        <w:color w:val="315683"/>
        <w:sz w:val="22"/>
        <w:szCs w:val="22"/>
        <w:u w:val="none" w:color="000000"/>
        <w:bdr w:val="none" w:sz="0" w:space="0" w:color="auto"/>
        <w:shd w:val="clear" w:color="auto" w:fill="auto"/>
        <w:vertAlign w:val="baseline"/>
      </w:rPr>
    </w:lvl>
    <w:lvl w:ilvl="3" w:tplc="EC54E62A">
      <w:start w:val="1"/>
      <w:numFmt w:val="bullet"/>
      <w:lvlText w:val="•"/>
      <w:lvlJc w:val="left"/>
      <w:pPr>
        <w:ind w:left="2628"/>
      </w:pPr>
      <w:rPr>
        <w:rFonts w:ascii="Arial" w:eastAsia="Arial" w:hAnsi="Arial" w:cs="Arial"/>
        <w:b w:val="0"/>
        <w:i w:val="0"/>
        <w:strike w:val="0"/>
        <w:dstrike w:val="0"/>
        <w:color w:val="315683"/>
        <w:sz w:val="22"/>
        <w:szCs w:val="22"/>
        <w:u w:val="none" w:color="000000"/>
        <w:bdr w:val="none" w:sz="0" w:space="0" w:color="auto"/>
        <w:shd w:val="clear" w:color="auto" w:fill="auto"/>
        <w:vertAlign w:val="baseline"/>
      </w:rPr>
    </w:lvl>
    <w:lvl w:ilvl="4" w:tplc="7BBC3FFC">
      <w:start w:val="1"/>
      <w:numFmt w:val="bullet"/>
      <w:lvlText w:val="o"/>
      <w:lvlJc w:val="left"/>
      <w:pPr>
        <w:ind w:left="3348"/>
      </w:pPr>
      <w:rPr>
        <w:rFonts w:ascii="Segoe UI Symbol" w:eastAsia="Segoe UI Symbol" w:hAnsi="Segoe UI Symbol" w:cs="Segoe UI Symbol"/>
        <w:b w:val="0"/>
        <w:i w:val="0"/>
        <w:strike w:val="0"/>
        <w:dstrike w:val="0"/>
        <w:color w:val="315683"/>
        <w:sz w:val="22"/>
        <w:szCs w:val="22"/>
        <w:u w:val="none" w:color="000000"/>
        <w:bdr w:val="none" w:sz="0" w:space="0" w:color="auto"/>
        <w:shd w:val="clear" w:color="auto" w:fill="auto"/>
        <w:vertAlign w:val="baseline"/>
      </w:rPr>
    </w:lvl>
    <w:lvl w:ilvl="5" w:tplc="0778BFB8">
      <w:start w:val="1"/>
      <w:numFmt w:val="bullet"/>
      <w:lvlText w:val="▪"/>
      <w:lvlJc w:val="left"/>
      <w:pPr>
        <w:ind w:left="4068"/>
      </w:pPr>
      <w:rPr>
        <w:rFonts w:ascii="Segoe UI Symbol" w:eastAsia="Segoe UI Symbol" w:hAnsi="Segoe UI Symbol" w:cs="Segoe UI Symbol"/>
        <w:b w:val="0"/>
        <w:i w:val="0"/>
        <w:strike w:val="0"/>
        <w:dstrike w:val="0"/>
        <w:color w:val="315683"/>
        <w:sz w:val="22"/>
        <w:szCs w:val="22"/>
        <w:u w:val="none" w:color="000000"/>
        <w:bdr w:val="none" w:sz="0" w:space="0" w:color="auto"/>
        <w:shd w:val="clear" w:color="auto" w:fill="auto"/>
        <w:vertAlign w:val="baseline"/>
      </w:rPr>
    </w:lvl>
    <w:lvl w:ilvl="6" w:tplc="9E34CD32">
      <w:start w:val="1"/>
      <w:numFmt w:val="bullet"/>
      <w:lvlText w:val="•"/>
      <w:lvlJc w:val="left"/>
      <w:pPr>
        <w:ind w:left="4788"/>
      </w:pPr>
      <w:rPr>
        <w:rFonts w:ascii="Arial" w:eastAsia="Arial" w:hAnsi="Arial" w:cs="Arial"/>
        <w:b w:val="0"/>
        <w:i w:val="0"/>
        <w:strike w:val="0"/>
        <w:dstrike w:val="0"/>
        <w:color w:val="315683"/>
        <w:sz w:val="22"/>
        <w:szCs w:val="22"/>
        <w:u w:val="none" w:color="000000"/>
        <w:bdr w:val="none" w:sz="0" w:space="0" w:color="auto"/>
        <w:shd w:val="clear" w:color="auto" w:fill="auto"/>
        <w:vertAlign w:val="baseline"/>
      </w:rPr>
    </w:lvl>
    <w:lvl w:ilvl="7" w:tplc="A0E2AA6E">
      <w:start w:val="1"/>
      <w:numFmt w:val="bullet"/>
      <w:lvlText w:val="o"/>
      <w:lvlJc w:val="left"/>
      <w:pPr>
        <w:ind w:left="5508"/>
      </w:pPr>
      <w:rPr>
        <w:rFonts w:ascii="Segoe UI Symbol" w:eastAsia="Segoe UI Symbol" w:hAnsi="Segoe UI Symbol" w:cs="Segoe UI Symbol"/>
        <w:b w:val="0"/>
        <w:i w:val="0"/>
        <w:strike w:val="0"/>
        <w:dstrike w:val="0"/>
        <w:color w:val="315683"/>
        <w:sz w:val="22"/>
        <w:szCs w:val="22"/>
        <w:u w:val="none" w:color="000000"/>
        <w:bdr w:val="none" w:sz="0" w:space="0" w:color="auto"/>
        <w:shd w:val="clear" w:color="auto" w:fill="auto"/>
        <w:vertAlign w:val="baseline"/>
      </w:rPr>
    </w:lvl>
    <w:lvl w:ilvl="8" w:tplc="ECC6F708">
      <w:start w:val="1"/>
      <w:numFmt w:val="bullet"/>
      <w:lvlText w:val="▪"/>
      <w:lvlJc w:val="left"/>
      <w:pPr>
        <w:ind w:left="6228"/>
      </w:pPr>
      <w:rPr>
        <w:rFonts w:ascii="Segoe UI Symbol" w:eastAsia="Segoe UI Symbol" w:hAnsi="Segoe UI Symbol" w:cs="Segoe UI Symbol"/>
        <w:b w:val="0"/>
        <w:i w:val="0"/>
        <w:strike w:val="0"/>
        <w:dstrike w:val="0"/>
        <w:color w:val="315683"/>
        <w:sz w:val="22"/>
        <w:szCs w:val="22"/>
        <w:u w:val="none" w:color="000000"/>
        <w:bdr w:val="none" w:sz="0" w:space="0" w:color="auto"/>
        <w:shd w:val="clear" w:color="auto" w:fill="auto"/>
        <w:vertAlign w:val="baseline"/>
      </w:rPr>
    </w:lvl>
  </w:abstractNum>
  <w:abstractNum w:abstractNumId="1" w15:restartNumberingAfterBreak="0">
    <w:nsid w:val="055675FC"/>
    <w:multiLevelType w:val="hybridMultilevel"/>
    <w:tmpl w:val="E33E41A0"/>
    <w:lvl w:ilvl="0" w:tplc="EB6668C2">
      <w:start w:val="1"/>
      <w:numFmt w:val="upp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5C7F06"/>
    <w:multiLevelType w:val="hybridMultilevel"/>
    <w:tmpl w:val="A7B41F90"/>
    <w:lvl w:ilvl="0" w:tplc="4AD2C9B2">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30671"/>
    <w:multiLevelType w:val="hybridMultilevel"/>
    <w:tmpl w:val="76CAB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948" w:hanging="360"/>
      </w:pPr>
      <w:rPr>
        <w:rFonts w:ascii="Courier New" w:hAnsi="Courier New" w:cs="Courier New" w:hint="default"/>
      </w:rPr>
    </w:lvl>
    <w:lvl w:ilvl="2" w:tplc="08090005" w:tentative="1">
      <w:start w:val="1"/>
      <w:numFmt w:val="bullet"/>
      <w:lvlText w:val=""/>
      <w:lvlJc w:val="left"/>
      <w:pPr>
        <w:ind w:left="1668" w:hanging="360"/>
      </w:pPr>
      <w:rPr>
        <w:rFonts w:ascii="Wingdings" w:hAnsi="Wingdings" w:hint="default"/>
      </w:rPr>
    </w:lvl>
    <w:lvl w:ilvl="3" w:tplc="08090001" w:tentative="1">
      <w:start w:val="1"/>
      <w:numFmt w:val="bullet"/>
      <w:lvlText w:val=""/>
      <w:lvlJc w:val="left"/>
      <w:pPr>
        <w:ind w:left="2388" w:hanging="360"/>
      </w:pPr>
      <w:rPr>
        <w:rFonts w:ascii="Symbol" w:hAnsi="Symbol" w:hint="default"/>
      </w:rPr>
    </w:lvl>
    <w:lvl w:ilvl="4" w:tplc="08090003" w:tentative="1">
      <w:start w:val="1"/>
      <w:numFmt w:val="bullet"/>
      <w:lvlText w:val="o"/>
      <w:lvlJc w:val="left"/>
      <w:pPr>
        <w:ind w:left="3108" w:hanging="360"/>
      </w:pPr>
      <w:rPr>
        <w:rFonts w:ascii="Courier New" w:hAnsi="Courier New" w:cs="Courier New" w:hint="default"/>
      </w:rPr>
    </w:lvl>
    <w:lvl w:ilvl="5" w:tplc="08090005" w:tentative="1">
      <w:start w:val="1"/>
      <w:numFmt w:val="bullet"/>
      <w:lvlText w:val=""/>
      <w:lvlJc w:val="left"/>
      <w:pPr>
        <w:ind w:left="3828" w:hanging="360"/>
      </w:pPr>
      <w:rPr>
        <w:rFonts w:ascii="Wingdings" w:hAnsi="Wingdings" w:hint="default"/>
      </w:rPr>
    </w:lvl>
    <w:lvl w:ilvl="6" w:tplc="08090001" w:tentative="1">
      <w:start w:val="1"/>
      <w:numFmt w:val="bullet"/>
      <w:lvlText w:val=""/>
      <w:lvlJc w:val="left"/>
      <w:pPr>
        <w:ind w:left="4548" w:hanging="360"/>
      </w:pPr>
      <w:rPr>
        <w:rFonts w:ascii="Symbol" w:hAnsi="Symbol" w:hint="default"/>
      </w:rPr>
    </w:lvl>
    <w:lvl w:ilvl="7" w:tplc="08090003" w:tentative="1">
      <w:start w:val="1"/>
      <w:numFmt w:val="bullet"/>
      <w:lvlText w:val="o"/>
      <w:lvlJc w:val="left"/>
      <w:pPr>
        <w:ind w:left="5268" w:hanging="360"/>
      </w:pPr>
      <w:rPr>
        <w:rFonts w:ascii="Courier New" w:hAnsi="Courier New" w:cs="Courier New" w:hint="default"/>
      </w:rPr>
    </w:lvl>
    <w:lvl w:ilvl="8" w:tplc="08090005" w:tentative="1">
      <w:start w:val="1"/>
      <w:numFmt w:val="bullet"/>
      <w:lvlText w:val=""/>
      <w:lvlJc w:val="left"/>
      <w:pPr>
        <w:ind w:left="5988" w:hanging="360"/>
      </w:pPr>
      <w:rPr>
        <w:rFonts w:ascii="Wingdings" w:hAnsi="Wingdings" w:hint="default"/>
      </w:rPr>
    </w:lvl>
  </w:abstractNum>
  <w:abstractNum w:abstractNumId="4" w15:restartNumberingAfterBreak="0">
    <w:nsid w:val="0CC109AD"/>
    <w:multiLevelType w:val="hybridMultilevel"/>
    <w:tmpl w:val="9FA037CC"/>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1308" w:hanging="360"/>
      </w:pPr>
      <w:rPr>
        <w:rFonts w:ascii="Courier New" w:hAnsi="Courier New" w:cs="Courier New" w:hint="default"/>
      </w:rPr>
    </w:lvl>
    <w:lvl w:ilvl="2" w:tplc="08090005" w:tentative="1">
      <w:start w:val="1"/>
      <w:numFmt w:val="bullet"/>
      <w:lvlText w:val=""/>
      <w:lvlJc w:val="left"/>
      <w:pPr>
        <w:ind w:left="2028" w:hanging="360"/>
      </w:pPr>
      <w:rPr>
        <w:rFonts w:ascii="Wingdings" w:hAnsi="Wingdings" w:hint="default"/>
      </w:rPr>
    </w:lvl>
    <w:lvl w:ilvl="3" w:tplc="08090001" w:tentative="1">
      <w:start w:val="1"/>
      <w:numFmt w:val="bullet"/>
      <w:lvlText w:val=""/>
      <w:lvlJc w:val="left"/>
      <w:pPr>
        <w:ind w:left="2748" w:hanging="360"/>
      </w:pPr>
      <w:rPr>
        <w:rFonts w:ascii="Symbol" w:hAnsi="Symbol" w:hint="default"/>
      </w:rPr>
    </w:lvl>
    <w:lvl w:ilvl="4" w:tplc="08090003" w:tentative="1">
      <w:start w:val="1"/>
      <w:numFmt w:val="bullet"/>
      <w:lvlText w:val="o"/>
      <w:lvlJc w:val="left"/>
      <w:pPr>
        <w:ind w:left="3468" w:hanging="360"/>
      </w:pPr>
      <w:rPr>
        <w:rFonts w:ascii="Courier New" w:hAnsi="Courier New" w:cs="Courier New" w:hint="default"/>
      </w:rPr>
    </w:lvl>
    <w:lvl w:ilvl="5" w:tplc="08090005" w:tentative="1">
      <w:start w:val="1"/>
      <w:numFmt w:val="bullet"/>
      <w:lvlText w:val=""/>
      <w:lvlJc w:val="left"/>
      <w:pPr>
        <w:ind w:left="4188" w:hanging="360"/>
      </w:pPr>
      <w:rPr>
        <w:rFonts w:ascii="Wingdings" w:hAnsi="Wingdings" w:hint="default"/>
      </w:rPr>
    </w:lvl>
    <w:lvl w:ilvl="6" w:tplc="08090001" w:tentative="1">
      <w:start w:val="1"/>
      <w:numFmt w:val="bullet"/>
      <w:lvlText w:val=""/>
      <w:lvlJc w:val="left"/>
      <w:pPr>
        <w:ind w:left="4908" w:hanging="360"/>
      </w:pPr>
      <w:rPr>
        <w:rFonts w:ascii="Symbol" w:hAnsi="Symbol" w:hint="default"/>
      </w:rPr>
    </w:lvl>
    <w:lvl w:ilvl="7" w:tplc="08090003" w:tentative="1">
      <w:start w:val="1"/>
      <w:numFmt w:val="bullet"/>
      <w:lvlText w:val="o"/>
      <w:lvlJc w:val="left"/>
      <w:pPr>
        <w:ind w:left="5628" w:hanging="360"/>
      </w:pPr>
      <w:rPr>
        <w:rFonts w:ascii="Courier New" w:hAnsi="Courier New" w:cs="Courier New" w:hint="default"/>
      </w:rPr>
    </w:lvl>
    <w:lvl w:ilvl="8" w:tplc="08090005" w:tentative="1">
      <w:start w:val="1"/>
      <w:numFmt w:val="bullet"/>
      <w:lvlText w:val=""/>
      <w:lvlJc w:val="left"/>
      <w:pPr>
        <w:ind w:left="6348" w:hanging="360"/>
      </w:pPr>
      <w:rPr>
        <w:rFonts w:ascii="Wingdings" w:hAnsi="Wingdings" w:hint="default"/>
      </w:rPr>
    </w:lvl>
  </w:abstractNum>
  <w:abstractNum w:abstractNumId="5" w15:restartNumberingAfterBreak="0">
    <w:nsid w:val="0DC74A28"/>
    <w:multiLevelType w:val="hybridMultilevel"/>
    <w:tmpl w:val="216C7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1606AA"/>
    <w:multiLevelType w:val="hybridMultilevel"/>
    <w:tmpl w:val="E4B2068C"/>
    <w:lvl w:ilvl="0" w:tplc="AA1EAB70">
      <w:start w:val="1"/>
      <w:numFmt w:val="bullet"/>
      <w:lvlText w:val=""/>
      <w:lvlJc w:val="left"/>
      <w:pPr>
        <w:ind w:left="59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6F8FD9E">
      <w:start w:val="1"/>
      <w:numFmt w:val="lowerLetter"/>
      <w:lvlText w:val="%2"/>
      <w:lvlJc w:val="left"/>
      <w:pPr>
        <w:ind w:left="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090003">
      <w:start w:val="1"/>
      <w:numFmt w:val="bullet"/>
      <w:lvlText w:val="o"/>
      <w:lvlJc w:val="left"/>
      <w:pPr>
        <w:ind w:left="1678"/>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3" w:tplc="F8EE481A">
      <w:start w:val="1"/>
      <w:numFmt w:val="decimal"/>
      <w:lvlText w:val="%4"/>
      <w:lvlJc w:val="left"/>
      <w:pPr>
        <w:ind w:left="2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160E2A">
      <w:start w:val="1"/>
      <w:numFmt w:val="lowerLetter"/>
      <w:lvlText w:val="%5"/>
      <w:lvlJc w:val="left"/>
      <w:pPr>
        <w:ind w:left="3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271C8">
      <w:start w:val="1"/>
      <w:numFmt w:val="lowerRoman"/>
      <w:lvlText w:val="%6"/>
      <w:lvlJc w:val="left"/>
      <w:pPr>
        <w:ind w:left="3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18F3A0">
      <w:start w:val="1"/>
      <w:numFmt w:val="decimal"/>
      <w:lvlText w:val="%7"/>
      <w:lvlJc w:val="left"/>
      <w:pPr>
        <w:ind w:left="4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FAF91A">
      <w:start w:val="1"/>
      <w:numFmt w:val="lowerLetter"/>
      <w:lvlText w:val="%8"/>
      <w:lvlJc w:val="left"/>
      <w:pPr>
        <w:ind w:left="5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C0E8D6">
      <w:start w:val="1"/>
      <w:numFmt w:val="lowerRoman"/>
      <w:lvlText w:val="%9"/>
      <w:lvlJc w:val="left"/>
      <w:pPr>
        <w:ind w:left="5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481577C"/>
    <w:multiLevelType w:val="hybridMultilevel"/>
    <w:tmpl w:val="F46A0F76"/>
    <w:lvl w:ilvl="0" w:tplc="7464A678">
      <w:start w:val="1"/>
      <w:numFmt w:val="bullet"/>
      <w:lvlText w:val="•"/>
      <w:lvlJc w:val="left"/>
      <w:pPr>
        <w:ind w:left="568"/>
      </w:pPr>
      <w:rPr>
        <w:rFonts w:ascii="Arial" w:eastAsia="Arial" w:hAnsi="Arial" w:cs="Arial"/>
        <w:b w:val="0"/>
        <w:i w:val="0"/>
        <w:strike w:val="0"/>
        <w:dstrike w:val="0"/>
        <w:color w:val="365F91"/>
        <w:sz w:val="22"/>
        <w:szCs w:val="22"/>
        <w:u w:val="none" w:color="000000"/>
        <w:bdr w:val="none" w:sz="0" w:space="0" w:color="auto"/>
        <w:shd w:val="clear" w:color="auto" w:fill="auto"/>
        <w:vertAlign w:val="baseline"/>
      </w:rPr>
    </w:lvl>
    <w:lvl w:ilvl="1" w:tplc="EA6CEEBA">
      <w:start w:val="1"/>
      <w:numFmt w:val="bullet"/>
      <w:lvlText w:val="o"/>
      <w:lvlJc w:val="left"/>
      <w:pPr>
        <w:ind w:left="118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2" w:tplc="EB301A3A">
      <w:start w:val="1"/>
      <w:numFmt w:val="bullet"/>
      <w:lvlText w:val="▪"/>
      <w:lvlJc w:val="left"/>
      <w:pPr>
        <w:ind w:left="190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3" w:tplc="8FC62382">
      <w:start w:val="1"/>
      <w:numFmt w:val="bullet"/>
      <w:lvlText w:val="•"/>
      <w:lvlJc w:val="left"/>
      <w:pPr>
        <w:ind w:left="2628"/>
      </w:pPr>
      <w:rPr>
        <w:rFonts w:ascii="Arial" w:eastAsia="Arial" w:hAnsi="Arial" w:cs="Arial"/>
        <w:b w:val="0"/>
        <w:i w:val="0"/>
        <w:strike w:val="0"/>
        <w:dstrike w:val="0"/>
        <w:color w:val="365F91"/>
        <w:sz w:val="22"/>
        <w:szCs w:val="22"/>
        <w:u w:val="none" w:color="000000"/>
        <w:bdr w:val="none" w:sz="0" w:space="0" w:color="auto"/>
        <w:shd w:val="clear" w:color="auto" w:fill="auto"/>
        <w:vertAlign w:val="baseline"/>
      </w:rPr>
    </w:lvl>
    <w:lvl w:ilvl="4" w:tplc="AAC6F9F4">
      <w:start w:val="1"/>
      <w:numFmt w:val="bullet"/>
      <w:lvlText w:val="o"/>
      <w:lvlJc w:val="left"/>
      <w:pPr>
        <w:ind w:left="334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5" w:tplc="C8E0D476">
      <w:start w:val="1"/>
      <w:numFmt w:val="bullet"/>
      <w:lvlText w:val="▪"/>
      <w:lvlJc w:val="left"/>
      <w:pPr>
        <w:ind w:left="406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6" w:tplc="6E24FCB2">
      <w:start w:val="1"/>
      <w:numFmt w:val="bullet"/>
      <w:lvlText w:val="•"/>
      <w:lvlJc w:val="left"/>
      <w:pPr>
        <w:ind w:left="4788"/>
      </w:pPr>
      <w:rPr>
        <w:rFonts w:ascii="Arial" w:eastAsia="Arial" w:hAnsi="Arial" w:cs="Arial"/>
        <w:b w:val="0"/>
        <w:i w:val="0"/>
        <w:strike w:val="0"/>
        <w:dstrike w:val="0"/>
        <w:color w:val="365F91"/>
        <w:sz w:val="22"/>
        <w:szCs w:val="22"/>
        <w:u w:val="none" w:color="000000"/>
        <w:bdr w:val="none" w:sz="0" w:space="0" w:color="auto"/>
        <w:shd w:val="clear" w:color="auto" w:fill="auto"/>
        <w:vertAlign w:val="baseline"/>
      </w:rPr>
    </w:lvl>
    <w:lvl w:ilvl="7" w:tplc="E2103250">
      <w:start w:val="1"/>
      <w:numFmt w:val="bullet"/>
      <w:lvlText w:val="o"/>
      <w:lvlJc w:val="left"/>
      <w:pPr>
        <w:ind w:left="550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8" w:tplc="A614F28E">
      <w:start w:val="1"/>
      <w:numFmt w:val="bullet"/>
      <w:lvlText w:val="▪"/>
      <w:lvlJc w:val="left"/>
      <w:pPr>
        <w:ind w:left="622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abstractNum>
  <w:abstractNum w:abstractNumId="8" w15:restartNumberingAfterBreak="0">
    <w:nsid w:val="14D27629"/>
    <w:multiLevelType w:val="hybridMultilevel"/>
    <w:tmpl w:val="C3B23C8C"/>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17251B70"/>
    <w:multiLevelType w:val="hybridMultilevel"/>
    <w:tmpl w:val="4538C92C"/>
    <w:lvl w:ilvl="0" w:tplc="D7069FEA">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C066FF"/>
    <w:multiLevelType w:val="multilevel"/>
    <w:tmpl w:val="2962E39C"/>
    <w:lvl w:ilvl="0">
      <w:start w:val="3"/>
      <w:numFmt w:val="decimal"/>
      <w:lvlText w:val="%1"/>
      <w:lvlJc w:val="left"/>
      <w:pPr>
        <w:ind w:left="360" w:hanging="360"/>
      </w:pPr>
      <w:rPr>
        <w:rFonts w:hint="default"/>
      </w:rPr>
    </w:lvl>
    <w:lvl w:ilvl="1">
      <w:start w:val="1"/>
      <w:numFmt w:val="decimal"/>
      <w:lvlText w:val="%1.%2"/>
      <w:lvlJc w:val="left"/>
      <w:pPr>
        <w:ind w:left="-132" w:hanging="360"/>
      </w:pPr>
      <w:rPr>
        <w:rFonts w:hint="default"/>
      </w:rPr>
    </w:lvl>
    <w:lvl w:ilvl="2">
      <w:start w:val="1"/>
      <w:numFmt w:val="decimal"/>
      <w:lvlText w:val="%1.%2.%3"/>
      <w:lvlJc w:val="left"/>
      <w:pPr>
        <w:ind w:left="-264" w:hanging="720"/>
      </w:pPr>
      <w:rPr>
        <w:rFonts w:hint="default"/>
      </w:rPr>
    </w:lvl>
    <w:lvl w:ilvl="3">
      <w:start w:val="1"/>
      <w:numFmt w:val="decimal"/>
      <w:lvlText w:val="%1.%2.%3.%4"/>
      <w:lvlJc w:val="left"/>
      <w:pPr>
        <w:ind w:left="-396" w:hanging="1080"/>
      </w:pPr>
      <w:rPr>
        <w:rFonts w:hint="default"/>
      </w:rPr>
    </w:lvl>
    <w:lvl w:ilvl="4">
      <w:start w:val="1"/>
      <w:numFmt w:val="decimal"/>
      <w:lvlText w:val="%1.%2.%3.%4.%5"/>
      <w:lvlJc w:val="left"/>
      <w:pPr>
        <w:ind w:left="-888" w:hanging="1080"/>
      </w:pPr>
      <w:rPr>
        <w:rFonts w:hint="default"/>
      </w:rPr>
    </w:lvl>
    <w:lvl w:ilvl="5">
      <w:start w:val="1"/>
      <w:numFmt w:val="decimal"/>
      <w:lvlText w:val="%1.%2.%3.%4.%5.%6"/>
      <w:lvlJc w:val="left"/>
      <w:pPr>
        <w:ind w:left="-1020" w:hanging="1440"/>
      </w:pPr>
      <w:rPr>
        <w:rFonts w:hint="default"/>
      </w:rPr>
    </w:lvl>
    <w:lvl w:ilvl="6">
      <w:start w:val="1"/>
      <w:numFmt w:val="decimal"/>
      <w:lvlText w:val="%1.%2.%3.%4.%5.%6.%7"/>
      <w:lvlJc w:val="left"/>
      <w:pPr>
        <w:ind w:left="-1512" w:hanging="1440"/>
      </w:pPr>
      <w:rPr>
        <w:rFonts w:hint="default"/>
      </w:rPr>
    </w:lvl>
    <w:lvl w:ilvl="7">
      <w:start w:val="1"/>
      <w:numFmt w:val="decimal"/>
      <w:lvlText w:val="%1.%2.%3.%4.%5.%6.%7.%8"/>
      <w:lvlJc w:val="left"/>
      <w:pPr>
        <w:ind w:left="-1644" w:hanging="1800"/>
      </w:pPr>
      <w:rPr>
        <w:rFonts w:hint="default"/>
      </w:rPr>
    </w:lvl>
    <w:lvl w:ilvl="8">
      <w:start w:val="1"/>
      <w:numFmt w:val="decimal"/>
      <w:lvlText w:val="%1.%2.%3.%4.%5.%6.%7.%8.%9"/>
      <w:lvlJc w:val="left"/>
      <w:pPr>
        <w:ind w:left="-2136" w:hanging="1800"/>
      </w:pPr>
      <w:rPr>
        <w:rFonts w:hint="default"/>
      </w:rPr>
    </w:lvl>
  </w:abstractNum>
  <w:abstractNum w:abstractNumId="11" w15:restartNumberingAfterBreak="0">
    <w:nsid w:val="227A6B3B"/>
    <w:multiLevelType w:val="hybridMultilevel"/>
    <w:tmpl w:val="68F29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366620"/>
    <w:multiLevelType w:val="hybridMultilevel"/>
    <w:tmpl w:val="BB2647B8"/>
    <w:lvl w:ilvl="0" w:tplc="C002BF6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E2103E"/>
    <w:multiLevelType w:val="hybridMultilevel"/>
    <w:tmpl w:val="88FA520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4" w15:restartNumberingAfterBreak="0">
    <w:nsid w:val="2ABC2CA1"/>
    <w:multiLevelType w:val="multilevel"/>
    <w:tmpl w:val="B826353A"/>
    <w:lvl w:ilvl="0">
      <w:start w:val="6"/>
      <w:numFmt w:val="decimal"/>
      <w:lvlText w:val="%1"/>
      <w:lvlJc w:val="left"/>
      <w:pPr>
        <w:ind w:left="360" w:hanging="360"/>
      </w:pPr>
      <w:rPr>
        <w:rFonts w:hint="default"/>
      </w:rPr>
    </w:lvl>
    <w:lvl w:ilvl="1">
      <w:start w:val="2"/>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360" w:hanging="1800"/>
      </w:pPr>
      <w:rPr>
        <w:rFonts w:hint="default"/>
      </w:rPr>
    </w:lvl>
  </w:abstractNum>
  <w:abstractNum w:abstractNumId="15" w15:restartNumberingAfterBreak="0">
    <w:nsid w:val="30212F4C"/>
    <w:multiLevelType w:val="hybridMultilevel"/>
    <w:tmpl w:val="35545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C022ED"/>
    <w:multiLevelType w:val="multilevel"/>
    <w:tmpl w:val="5A643B7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CD3D34"/>
    <w:multiLevelType w:val="hybridMultilevel"/>
    <w:tmpl w:val="6D0016D8"/>
    <w:lvl w:ilvl="0" w:tplc="D3585728">
      <w:start w:val="1"/>
      <w:numFmt w:val="bullet"/>
      <w:lvlText w:val="•"/>
      <w:lvlJc w:val="left"/>
      <w:pPr>
        <w:ind w:left="568"/>
      </w:pPr>
      <w:rPr>
        <w:rFonts w:ascii="Arial" w:eastAsia="Arial" w:hAnsi="Arial" w:cs="Arial"/>
        <w:b w:val="0"/>
        <w:i w:val="0"/>
        <w:strike w:val="0"/>
        <w:dstrike w:val="0"/>
        <w:color w:val="365F91"/>
        <w:sz w:val="22"/>
        <w:szCs w:val="22"/>
        <w:u w:val="none" w:color="000000"/>
        <w:bdr w:val="none" w:sz="0" w:space="0" w:color="auto"/>
        <w:shd w:val="clear" w:color="auto" w:fill="auto"/>
        <w:vertAlign w:val="baseline"/>
      </w:rPr>
    </w:lvl>
    <w:lvl w:ilvl="1" w:tplc="F39C55D2">
      <w:start w:val="1"/>
      <w:numFmt w:val="bullet"/>
      <w:lvlText w:val="o"/>
      <w:lvlJc w:val="left"/>
      <w:pPr>
        <w:ind w:left="118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2" w:tplc="EBBE5C22">
      <w:start w:val="1"/>
      <w:numFmt w:val="bullet"/>
      <w:lvlText w:val="▪"/>
      <w:lvlJc w:val="left"/>
      <w:pPr>
        <w:ind w:left="190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3" w:tplc="FCFC066A">
      <w:start w:val="1"/>
      <w:numFmt w:val="bullet"/>
      <w:lvlText w:val="•"/>
      <w:lvlJc w:val="left"/>
      <w:pPr>
        <w:ind w:left="2628"/>
      </w:pPr>
      <w:rPr>
        <w:rFonts w:ascii="Arial" w:eastAsia="Arial" w:hAnsi="Arial" w:cs="Arial"/>
        <w:b w:val="0"/>
        <w:i w:val="0"/>
        <w:strike w:val="0"/>
        <w:dstrike w:val="0"/>
        <w:color w:val="365F91"/>
        <w:sz w:val="22"/>
        <w:szCs w:val="22"/>
        <w:u w:val="none" w:color="000000"/>
        <w:bdr w:val="none" w:sz="0" w:space="0" w:color="auto"/>
        <w:shd w:val="clear" w:color="auto" w:fill="auto"/>
        <w:vertAlign w:val="baseline"/>
      </w:rPr>
    </w:lvl>
    <w:lvl w:ilvl="4" w:tplc="77B6F2FA">
      <w:start w:val="1"/>
      <w:numFmt w:val="bullet"/>
      <w:lvlText w:val="o"/>
      <w:lvlJc w:val="left"/>
      <w:pPr>
        <w:ind w:left="334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5" w:tplc="01661916">
      <w:start w:val="1"/>
      <w:numFmt w:val="bullet"/>
      <w:lvlText w:val="▪"/>
      <w:lvlJc w:val="left"/>
      <w:pPr>
        <w:ind w:left="406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6" w:tplc="E5E05C72">
      <w:start w:val="1"/>
      <w:numFmt w:val="bullet"/>
      <w:lvlText w:val="•"/>
      <w:lvlJc w:val="left"/>
      <w:pPr>
        <w:ind w:left="4788"/>
      </w:pPr>
      <w:rPr>
        <w:rFonts w:ascii="Arial" w:eastAsia="Arial" w:hAnsi="Arial" w:cs="Arial"/>
        <w:b w:val="0"/>
        <w:i w:val="0"/>
        <w:strike w:val="0"/>
        <w:dstrike w:val="0"/>
        <w:color w:val="365F91"/>
        <w:sz w:val="22"/>
        <w:szCs w:val="22"/>
        <w:u w:val="none" w:color="000000"/>
        <w:bdr w:val="none" w:sz="0" w:space="0" w:color="auto"/>
        <w:shd w:val="clear" w:color="auto" w:fill="auto"/>
        <w:vertAlign w:val="baseline"/>
      </w:rPr>
    </w:lvl>
    <w:lvl w:ilvl="7" w:tplc="E5521556">
      <w:start w:val="1"/>
      <w:numFmt w:val="bullet"/>
      <w:lvlText w:val="o"/>
      <w:lvlJc w:val="left"/>
      <w:pPr>
        <w:ind w:left="550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8" w:tplc="C17411C4">
      <w:start w:val="1"/>
      <w:numFmt w:val="bullet"/>
      <w:lvlText w:val="▪"/>
      <w:lvlJc w:val="left"/>
      <w:pPr>
        <w:ind w:left="622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abstractNum>
  <w:abstractNum w:abstractNumId="18" w15:restartNumberingAfterBreak="0">
    <w:nsid w:val="3B793EDF"/>
    <w:multiLevelType w:val="hybridMultilevel"/>
    <w:tmpl w:val="6BEA913E"/>
    <w:lvl w:ilvl="0" w:tplc="7C7E4B60">
      <w:start w:val="1"/>
      <w:numFmt w:val="bullet"/>
      <w:lvlText w:val="•"/>
      <w:lvlJc w:val="left"/>
      <w:pPr>
        <w:ind w:left="568"/>
      </w:pPr>
      <w:rPr>
        <w:rFonts w:ascii="Arial" w:eastAsia="Arial" w:hAnsi="Arial" w:cs="Arial"/>
        <w:b w:val="0"/>
        <w:i w:val="0"/>
        <w:strike w:val="0"/>
        <w:dstrike w:val="0"/>
        <w:color w:val="365F91"/>
        <w:sz w:val="22"/>
        <w:szCs w:val="22"/>
        <w:u w:val="none" w:color="000000"/>
        <w:bdr w:val="none" w:sz="0" w:space="0" w:color="auto"/>
        <w:shd w:val="clear" w:color="auto" w:fill="auto"/>
        <w:vertAlign w:val="baseline"/>
      </w:rPr>
    </w:lvl>
    <w:lvl w:ilvl="1" w:tplc="0BE004DA">
      <w:start w:val="1"/>
      <w:numFmt w:val="bullet"/>
      <w:lvlText w:val="o"/>
      <w:lvlJc w:val="left"/>
      <w:pPr>
        <w:ind w:left="118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2" w:tplc="58F6531A">
      <w:start w:val="1"/>
      <w:numFmt w:val="bullet"/>
      <w:lvlText w:val="▪"/>
      <w:lvlJc w:val="left"/>
      <w:pPr>
        <w:ind w:left="190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3" w:tplc="8668C884">
      <w:start w:val="1"/>
      <w:numFmt w:val="bullet"/>
      <w:lvlText w:val="•"/>
      <w:lvlJc w:val="left"/>
      <w:pPr>
        <w:ind w:left="2628"/>
      </w:pPr>
      <w:rPr>
        <w:rFonts w:ascii="Arial" w:eastAsia="Arial" w:hAnsi="Arial" w:cs="Arial"/>
        <w:b w:val="0"/>
        <w:i w:val="0"/>
        <w:strike w:val="0"/>
        <w:dstrike w:val="0"/>
        <w:color w:val="365F91"/>
        <w:sz w:val="22"/>
        <w:szCs w:val="22"/>
        <w:u w:val="none" w:color="000000"/>
        <w:bdr w:val="none" w:sz="0" w:space="0" w:color="auto"/>
        <w:shd w:val="clear" w:color="auto" w:fill="auto"/>
        <w:vertAlign w:val="baseline"/>
      </w:rPr>
    </w:lvl>
    <w:lvl w:ilvl="4" w:tplc="20B0895E">
      <w:start w:val="1"/>
      <w:numFmt w:val="bullet"/>
      <w:lvlText w:val="o"/>
      <w:lvlJc w:val="left"/>
      <w:pPr>
        <w:ind w:left="334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5" w:tplc="74322882">
      <w:start w:val="1"/>
      <w:numFmt w:val="bullet"/>
      <w:lvlText w:val="▪"/>
      <w:lvlJc w:val="left"/>
      <w:pPr>
        <w:ind w:left="406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6" w:tplc="526A40A2">
      <w:start w:val="1"/>
      <w:numFmt w:val="bullet"/>
      <w:lvlText w:val="•"/>
      <w:lvlJc w:val="left"/>
      <w:pPr>
        <w:ind w:left="4788"/>
      </w:pPr>
      <w:rPr>
        <w:rFonts w:ascii="Arial" w:eastAsia="Arial" w:hAnsi="Arial" w:cs="Arial"/>
        <w:b w:val="0"/>
        <w:i w:val="0"/>
        <w:strike w:val="0"/>
        <w:dstrike w:val="0"/>
        <w:color w:val="365F91"/>
        <w:sz w:val="22"/>
        <w:szCs w:val="22"/>
        <w:u w:val="none" w:color="000000"/>
        <w:bdr w:val="none" w:sz="0" w:space="0" w:color="auto"/>
        <w:shd w:val="clear" w:color="auto" w:fill="auto"/>
        <w:vertAlign w:val="baseline"/>
      </w:rPr>
    </w:lvl>
    <w:lvl w:ilvl="7" w:tplc="D604F2D8">
      <w:start w:val="1"/>
      <w:numFmt w:val="bullet"/>
      <w:lvlText w:val="o"/>
      <w:lvlJc w:val="left"/>
      <w:pPr>
        <w:ind w:left="550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8" w:tplc="D248C31C">
      <w:start w:val="1"/>
      <w:numFmt w:val="bullet"/>
      <w:lvlText w:val="▪"/>
      <w:lvlJc w:val="left"/>
      <w:pPr>
        <w:ind w:left="622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abstractNum>
  <w:abstractNum w:abstractNumId="19" w15:restartNumberingAfterBreak="0">
    <w:nsid w:val="3CEA1E27"/>
    <w:multiLevelType w:val="hybridMultilevel"/>
    <w:tmpl w:val="D9DC8E9E"/>
    <w:lvl w:ilvl="0" w:tplc="B122EA42">
      <w:start w:val="1"/>
      <w:numFmt w:val="bullet"/>
      <w:lvlText w:val="•"/>
      <w:lvlJc w:val="left"/>
      <w:pPr>
        <w:ind w:left="568"/>
      </w:pPr>
      <w:rPr>
        <w:rFonts w:ascii="Arial" w:eastAsia="Arial" w:hAnsi="Arial" w:cs="Arial"/>
        <w:b w:val="0"/>
        <w:i w:val="0"/>
        <w:strike w:val="0"/>
        <w:dstrike w:val="0"/>
        <w:color w:val="315683"/>
        <w:sz w:val="22"/>
        <w:szCs w:val="22"/>
        <w:u w:val="none" w:color="000000"/>
        <w:bdr w:val="none" w:sz="0" w:space="0" w:color="auto"/>
        <w:shd w:val="clear" w:color="auto" w:fill="auto"/>
        <w:vertAlign w:val="baseline"/>
      </w:rPr>
    </w:lvl>
    <w:lvl w:ilvl="1" w:tplc="7E12084C">
      <w:start w:val="1"/>
      <w:numFmt w:val="bullet"/>
      <w:lvlText w:val="o"/>
      <w:lvlJc w:val="left"/>
      <w:pPr>
        <w:ind w:left="1188"/>
      </w:pPr>
      <w:rPr>
        <w:rFonts w:ascii="Segoe UI Symbol" w:eastAsia="Segoe UI Symbol" w:hAnsi="Segoe UI Symbol" w:cs="Segoe UI Symbol"/>
        <w:b w:val="0"/>
        <w:i w:val="0"/>
        <w:strike w:val="0"/>
        <w:dstrike w:val="0"/>
        <w:color w:val="315683"/>
        <w:sz w:val="22"/>
        <w:szCs w:val="22"/>
        <w:u w:val="none" w:color="000000"/>
        <w:bdr w:val="none" w:sz="0" w:space="0" w:color="auto"/>
        <w:shd w:val="clear" w:color="auto" w:fill="auto"/>
        <w:vertAlign w:val="baseline"/>
      </w:rPr>
    </w:lvl>
    <w:lvl w:ilvl="2" w:tplc="A33CAB10">
      <w:start w:val="1"/>
      <w:numFmt w:val="bullet"/>
      <w:lvlText w:val="▪"/>
      <w:lvlJc w:val="left"/>
      <w:pPr>
        <w:ind w:left="1908"/>
      </w:pPr>
      <w:rPr>
        <w:rFonts w:ascii="Segoe UI Symbol" w:eastAsia="Segoe UI Symbol" w:hAnsi="Segoe UI Symbol" w:cs="Segoe UI Symbol"/>
        <w:b w:val="0"/>
        <w:i w:val="0"/>
        <w:strike w:val="0"/>
        <w:dstrike w:val="0"/>
        <w:color w:val="315683"/>
        <w:sz w:val="22"/>
        <w:szCs w:val="22"/>
        <w:u w:val="none" w:color="000000"/>
        <w:bdr w:val="none" w:sz="0" w:space="0" w:color="auto"/>
        <w:shd w:val="clear" w:color="auto" w:fill="auto"/>
        <w:vertAlign w:val="baseline"/>
      </w:rPr>
    </w:lvl>
    <w:lvl w:ilvl="3" w:tplc="0B5AD49C">
      <w:start w:val="1"/>
      <w:numFmt w:val="bullet"/>
      <w:lvlText w:val="•"/>
      <w:lvlJc w:val="left"/>
      <w:pPr>
        <w:ind w:left="2628"/>
      </w:pPr>
      <w:rPr>
        <w:rFonts w:ascii="Arial" w:eastAsia="Arial" w:hAnsi="Arial" w:cs="Arial"/>
        <w:b w:val="0"/>
        <w:i w:val="0"/>
        <w:strike w:val="0"/>
        <w:dstrike w:val="0"/>
        <w:color w:val="315683"/>
        <w:sz w:val="22"/>
        <w:szCs w:val="22"/>
        <w:u w:val="none" w:color="000000"/>
        <w:bdr w:val="none" w:sz="0" w:space="0" w:color="auto"/>
        <w:shd w:val="clear" w:color="auto" w:fill="auto"/>
        <w:vertAlign w:val="baseline"/>
      </w:rPr>
    </w:lvl>
    <w:lvl w:ilvl="4" w:tplc="DC82F1A0">
      <w:start w:val="1"/>
      <w:numFmt w:val="bullet"/>
      <w:lvlText w:val="o"/>
      <w:lvlJc w:val="left"/>
      <w:pPr>
        <w:ind w:left="3348"/>
      </w:pPr>
      <w:rPr>
        <w:rFonts w:ascii="Segoe UI Symbol" w:eastAsia="Segoe UI Symbol" w:hAnsi="Segoe UI Symbol" w:cs="Segoe UI Symbol"/>
        <w:b w:val="0"/>
        <w:i w:val="0"/>
        <w:strike w:val="0"/>
        <w:dstrike w:val="0"/>
        <w:color w:val="315683"/>
        <w:sz w:val="22"/>
        <w:szCs w:val="22"/>
        <w:u w:val="none" w:color="000000"/>
        <w:bdr w:val="none" w:sz="0" w:space="0" w:color="auto"/>
        <w:shd w:val="clear" w:color="auto" w:fill="auto"/>
        <w:vertAlign w:val="baseline"/>
      </w:rPr>
    </w:lvl>
    <w:lvl w:ilvl="5" w:tplc="489CF766">
      <w:start w:val="1"/>
      <w:numFmt w:val="bullet"/>
      <w:lvlText w:val="▪"/>
      <w:lvlJc w:val="left"/>
      <w:pPr>
        <w:ind w:left="4068"/>
      </w:pPr>
      <w:rPr>
        <w:rFonts w:ascii="Segoe UI Symbol" w:eastAsia="Segoe UI Symbol" w:hAnsi="Segoe UI Symbol" w:cs="Segoe UI Symbol"/>
        <w:b w:val="0"/>
        <w:i w:val="0"/>
        <w:strike w:val="0"/>
        <w:dstrike w:val="0"/>
        <w:color w:val="315683"/>
        <w:sz w:val="22"/>
        <w:szCs w:val="22"/>
        <w:u w:val="none" w:color="000000"/>
        <w:bdr w:val="none" w:sz="0" w:space="0" w:color="auto"/>
        <w:shd w:val="clear" w:color="auto" w:fill="auto"/>
        <w:vertAlign w:val="baseline"/>
      </w:rPr>
    </w:lvl>
    <w:lvl w:ilvl="6" w:tplc="8F10FD48">
      <w:start w:val="1"/>
      <w:numFmt w:val="bullet"/>
      <w:lvlText w:val="•"/>
      <w:lvlJc w:val="left"/>
      <w:pPr>
        <w:ind w:left="4788"/>
      </w:pPr>
      <w:rPr>
        <w:rFonts w:ascii="Arial" w:eastAsia="Arial" w:hAnsi="Arial" w:cs="Arial"/>
        <w:b w:val="0"/>
        <w:i w:val="0"/>
        <w:strike w:val="0"/>
        <w:dstrike w:val="0"/>
        <w:color w:val="315683"/>
        <w:sz w:val="22"/>
        <w:szCs w:val="22"/>
        <w:u w:val="none" w:color="000000"/>
        <w:bdr w:val="none" w:sz="0" w:space="0" w:color="auto"/>
        <w:shd w:val="clear" w:color="auto" w:fill="auto"/>
        <w:vertAlign w:val="baseline"/>
      </w:rPr>
    </w:lvl>
    <w:lvl w:ilvl="7" w:tplc="53BCB606">
      <w:start w:val="1"/>
      <w:numFmt w:val="bullet"/>
      <w:lvlText w:val="o"/>
      <w:lvlJc w:val="left"/>
      <w:pPr>
        <w:ind w:left="5508"/>
      </w:pPr>
      <w:rPr>
        <w:rFonts w:ascii="Segoe UI Symbol" w:eastAsia="Segoe UI Symbol" w:hAnsi="Segoe UI Symbol" w:cs="Segoe UI Symbol"/>
        <w:b w:val="0"/>
        <w:i w:val="0"/>
        <w:strike w:val="0"/>
        <w:dstrike w:val="0"/>
        <w:color w:val="315683"/>
        <w:sz w:val="22"/>
        <w:szCs w:val="22"/>
        <w:u w:val="none" w:color="000000"/>
        <w:bdr w:val="none" w:sz="0" w:space="0" w:color="auto"/>
        <w:shd w:val="clear" w:color="auto" w:fill="auto"/>
        <w:vertAlign w:val="baseline"/>
      </w:rPr>
    </w:lvl>
    <w:lvl w:ilvl="8" w:tplc="92122C62">
      <w:start w:val="1"/>
      <w:numFmt w:val="bullet"/>
      <w:lvlText w:val="▪"/>
      <w:lvlJc w:val="left"/>
      <w:pPr>
        <w:ind w:left="6228"/>
      </w:pPr>
      <w:rPr>
        <w:rFonts w:ascii="Segoe UI Symbol" w:eastAsia="Segoe UI Symbol" w:hAnsi="Segoe UI Symbol" w:cs="Segoe UI Symbol"/>
        <w:b w:val="0"/>
        <w:i w:val="0"/>
        <w:strike w:val="0"/>
        <w:dstrike w:val="0"/>
        <w:color w:val="315683"/>
        <w:sz w:val="22"/>
        <w:szCs w:val="22"/>
        <w:u w:val="none" w:color="000000"/>
        <w:bdr w:val="none" w:sz="0" w:space="0" w:color="auto"/>
        <w:shd w:val="clear" w:color="auto" w:fill="auto"/>
        <w:vertAlign w:val="baseline"/>
      </w:rPr>
    </w:lvl>
  </w:abstractNum>
  <w:abstractNum w:abstractNumId="20" w15:restartNumberingAfterBreak="0">
    <w:nsid w:val="411E5E3F"/>
    <w:multiLevelType w:val="hybridMultilevel"/>
    <w:tmpl w:val="423E9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1C7D9A"/>
    <w:multiLevelType w:val="hybridMultilevel"/>
    <w:tmpl w:val="FB28BF00"/>
    <w:lvl w:ilvl="0" w:tplc="04090005">
      <w:start w:val="1"/>
      <w:numFmt w:val="bullet"/>
      <w:lvlText w:val=""/>
      <w:lvlJc w:val="left"/>
      <w:pPr>
        <w:ind w:left="1572" w:hanging="360"/>
      </w:pPr>
      <w:rPr>
        <w:rFonts w:ascii="Wingdings" w:hAnsi="Wingdings" w:hint="default"/>
      </w:rPr>
    </w:lvl>
    <w:lvl w:ilvl="1" w:tplc="04090003">
      <w:start w:val="1"/>
      <w:numFmt w:val="bullet"/>
      <w:lvlText w:val="o"/>
      <w:lvlJc w:val="left"/>
      <w:pPr>
        <w:ind w:left="2292" w:hanging="360"/>
      </w:pPr>
      <w:rPr>
        <w:rFonts w:ascii="Courier New" w:hAnsi="Courier New" w:cs="Courier New" w:hint="default"/>
      </w:rPr>
    </w:lvl>
    <w:lvl w:ilvl="2" w:tplc="04090005">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22" w15:restartNumberingAfterBreak="0">
    <w:nsid w:val="49517139"/>
    <w:multiLevelType w:val="multilevel"/>
    <w:tmpl w:val="48F0ADF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2A0023"/>
    <w:multiLevelType w:val="hybridMultilevel"/>
    <w:tmpl w:val="B64627EA"/>
    <w:lvl w:ilvl="0" w:tplc="BC8A7662">
      <w:start w:val="1"/>
      <w:numFmt w:val="bullet"/>
      <w:lvlText w:val="•"/>
      <w:lvlJc w:val="left"/>
      <w:pPr>
        <w:ind w:left="0"/>
      </w:pPr>
      <w:rPr>
        <w:rFonts w:ascii="Arial" w:eastAsia="Arial" w:hAnsi="Arial" w:cs="Arial"/>
        <w:b w:val="0"/>
        <w:i w:val="0"/>
        <w:strike w:val="0"/>
        <w:dstrike w:val="0"/>
        <w:color w:val="365F91"/>
        <w:sz w:val="22"/>
        <w:szCs w:val="22"/>
        <w:u w:val="none" w:color="000000"/>
        <w:bdr w:val="none" w:sz="0" w:space="0" w:color="auto"/>
        <w:shd w:val="clear" w:color="auto" w:fill="auto"/>
        <w:vertAlign w:val="baseline"/>
      </w:rPr>
    </w:lvl>
    <w:lvl w:ilvl="1" w:tplc="2B7462BC">
      <w:start w:val="1"/>
      <w:numFmt w:val="bullet"/>
      <w:lvlText w:val="o"/>
      <w:lvlJc w:val="left"/>
      <w:pPr>
        <w:ind w:left="620"/>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2" w:tplc="4C4ECB44">
      <w:start w:val="1"/>
      <w:numFmt w:val="bullet"/>
      <w:lvlText w:val="▪"/>
      <w:lvlJc w:val="left"/>
      <w:pPr>
        <w:ind w:left="1340"/>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3" w:tplc="6880706C">
      <w:start w:val="1"/>
      <w:numFmt w:val="bullet"/>
      <w:lvlText w:val="•"/>
      <w:lvlJc w:val="left"/>
      <w:pPr>
        <w:ind w:left="2060"/>
      </w:pPr>
      <w:rPr>
        <w:rFonts w:ascii="Arial" w:eastAsia="Arial" w:hAnsi="Arial" w:cs="Arial"/>
        <w:b w:val="0"/>
        <w:i w:val="0"/>
        <w:strike w:val="0"/>
        <w:dstrike w:val="0"/>
        <w:color w:val="365F91"/>
        <w:sz w:val="22"/>
        <w:szCs w:val="22"/>
        <w:u w:val="none" w:color="000000"/>
        <w:bdr w:val="none" w:sz="0" w:space="0" w:color="auto"/>
        <w:shd w:val="clear" w:color="auto" w:fill="auto"/>
        <w:vertAlign w:val="baseline"/>
      </w:rPr>
    </w:lvl>
    <w:lvl w:ilvl="4" w:tplc="7FFA2432">
      <w:start w:val="1"/>
      <w:numFmt w:val="bullet"/>
      <w:lvlText w:val="o"/>
      <w:lvlJc w:val="left"/>
      <w:pPr>
        <w:ind w:left="2780"/>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5" w:tplc="0242208C">
      <w:start w:val="1"/>
      <w:numFmt w:val="bullet"/>
      <w:lvlText w:val="▪"/>
      <w:lvlJc w:val="left"/>
      <w:pPr>
        <w:ind w:left="3500"/>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6" w:tplc="F3D01E8C">
      <w:start w:val="1"/>
      <w:numFmt w:val="bullet"/>
      <w:lvlText w:val="•"/>
      <w:lvlJc w:val="left"/>
      <w:pPr>
        <w:ind w:left="4220"/>
      </w:pPr>
      <w:rPr>
        <w:rFonts w:ascii="Arial" w:eastAsia="Arial" w:hAnsi="Arial" w:cs="Arial"/>
        <w:b w:val="0"/>
        <w:i w:val="0"/>
        <w:strike w:val="0"/>
        <w:dstrike w:val="0"/>
        <w:color w:val="365F91"/>
        <w:sz w:val="22"/>
        <w:szCs w:val="22"/>
        <w:u w:val="none" w:color="000000"/>
        <w:bdr w:val="none" w:sz="0" w:space="0" w:color="auto"/>
        <w:shd w:val="clear" w:color="auto" w:fill="auto"/>
        <w:vertAlign w:val="baseline"/>
      </w:rPr>
    </w:lvl>
    <w:lvl w:ilvl="7" w:tplc="4DE0F21E">
      <w:start w:val="1"/>
      <w:numFmt w:val="bullet"/>
      <w:lvlText w:val="o"/>
      <w:lvlJc w:val="left"/>
      <w:pPr>
        <w:ind w:left="4940"/>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8" w:tplc="E9CCC022">
      <w:start w:val="1"/>
      <w:numFmt w:val="bullet"/>
      <w:lvlText w:val="▪"/>
      <w:lvlJc w:val="left"/>
      <w:pPr>
        <w:ind w:left="5660"/>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abstractNum>
  <w:abstractNum w:abstractNumId="24" w15:restartNumberingAfterBreak="0">
    <w:nsid w:val="509D5005"/>
    <w:multiLevelType w:val="hybridMultilevel"/>
    <w:tmpl w:val="538203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E618BF"/>
    <w:multiLevelType w:val="hybridMultilevel"/>
    <w:tmpl w:val="ADAE83E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C2A6F1F"/>
    <w:multiLevelType w:val="hybridMultilevel"/>
    <w:tmpl w:val="83C6AFD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23F4BD8"/>
    <w:multiLevelType w:val="hybridMultilevel"/>
    <w:tmpl w:val="04BC18DC"/>
    <w:lvl w:ilvl="0" w:tplc="719CFD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9F63F2"/>
    <w:multiLevelType w:val="hybridMultilevel"/>
    <w:tmpl w:val="09D4785E"/>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D20DB7"/>
    <w:multiLevelType w:val="hybridMultilevel"/>
    <w:tmpl w:val="3D9E662E"/>
    <w:lvl w:ilvl="0" w:tplc="5C7C83E0">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97040C9"/>
    <w:multiLevelType w:val="hybridMultilevel"/>
    <w:tmpl w:val="4F1A2D5A"/>
    <w:lvl w:ilvl="0" w:tplc="39304D86">
      <w:start w:val="1"/>
      <w:numFmt w:val="bullet"/>
      <w:lvlText w:val="•"/>
      <w:lvlJc w:val="left"/>
      <w:pPr>
        <w:ind w:left="171"/>
      </w:pPr>
      <w:rPr>
        <w:rFonts w:ascii="Arial" w:eastAsia="Arial" w:hAnsi="Arial" w:cs="Arial"/>
        <w:b w:val="0"/>
        <w:i w:val="0"/>
        <w:strike w:val="0"/>
        <w:dstrike w:val="0"/>
        <w:color w:val="365F91"/>
        <w:sz w:val="22"/>
        <w:szCs w:val="22"/>
        <w:u w:val="none" w:color="000000"/>
        <w:bdr w:val="none" w:sz="0" w:space="0" w:color="auto"/>
        <w:shd w:val="clear" w:color="auto" w:fill="auto"/>
        <w:vertAlign w:val="baseline"/>
      </w:rPr>
    </w:lvl>
    <w:lvl w:ilvl="1" w:tplc="986627D4">
      <w:start w:val="1"/>
      <w:numFmt w:val="bullet"/>
      <w:lvlText w:val="o"/>
      <w:lvlJc w:val="left"/>
      <w:pPr>
        <w:ind w:left="791"/>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2" w:tplc="354E4B3E">
      <w:start w:val="1"/>
      <w:numFmt w:val="bullet"/>
      <w:lvlText w:val="▪"/>
      <w:lvlJc w:val="left"/>
      <w:pPr>
        <w:ind w:left="1511"/>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3" w:tplc="ED742BA0">
      <w:start w:val="1"/>
      <w:numFmt w:val="bullet"/>
      <w:lvlText w:val="•"/>
      <w:lvlJc w:val="left"/>
      <w:pPr>
        <w:ind w:left="2231"/>
      </w:pPr>
      <w:rPr>
        <w:rFonts w:ascii="Arial" w:eastAsia="Arial" w:hAnsi="Arial" w:cs="Arial"/>
        <w:b w:val="0"/>
        <w:i w:val="0"/>
        <w:strike w:val="0"/>
        <w:dstrike w:val="0"/>
        <w:color w:val="365F91"/>
        <w:sz w:val="22"/>
        <w:szCs w:val="22"/>
        <w:u w:val="none" w:color="000000"/>
        <w:bdr w:val="none" w:sz="0" w:space="0" w:color="auto"/>
        <w:shd w:val="clear" w:color="auto" w:fill="auto"/>
        <w:vertAlign w:val="baseline"/>
      </w:rPr>
    </w:lvl>
    <w:lvl w:ilvl="4" w:tplc="1F7C61D8">
      <w:start w:val="1"/>
      <w:numFmt w:val="bullet"/>
      <w:lvlText w:val="o"/>
      <w:lvlJc w:val="left"/>
      <w:pPr>
        <w:ind w:left="2951"/>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5" w:tplc="247028B8">
      <w:start w:val="1"/>
      <w:numFmt w:val="bullet"/>
      <w:lvlText w:val="▪"/>
      <w:lvlJc w:val="left"/>
      <w:pPr>
        <w:ind w:left="3671"/>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6" w:tplc="897E4434">
      <w:start w:val="1"/>
      <w:numFmt w:val="bullet"/>
      <w:lvlText w:val="•"/>
      <w:lvlJc w:val="left"/>
      <w:pPr>
        <w:ind w:left="4391"/>
      </w:pPr>
      <w:rPr>
        <w:rFonts w:ascii="Arial" w:eastAsia="Arial" w:hAnsi="Arial" w:cs="Arial"/>
        <w:b w:val="0"/>
        <w:i w:val="0"/>
        <w:strike w:val="0"/>
        <w:dstrike w:val="0"/>
        <w:color w:val="365F91"/>
        <w:sz w:val="22"/>
        <w:szCs w:val="22"/>
        <w:u w:val="none" w:color="000000"/>
        <w:bdr w:val="none" w:sz="0" w:space="0" w:color="auto"/>
        <w:shd w:val="clear" w:color="auto" w:fill="auto"/>
        <w:vertAlign w:val="baseline"/>
      </w:rPr>
    </w:lvl>
    <w:lvl w:ilvl="7" w:tplc="DDFA59CA">
      <w:start w:val="1"/>
      <w:numFmt w:val="bullet"/>
      <w:lvlText w:val="o"/>
      <w:lvlJc w:val="left"/>
      <w:pPr>
        <w:ind w:left="5111"/>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8" w:tplc="FA460414">
      <w:start w:val="1"/>
      <w:numFmt w:val="bullet"/>
      <w:lvlText w:val="▪"/>
      <w:lvlJc w:val="left"/>
      <w:pPr>
        <w:ind w:left="5831"/>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abstractNum>
  <w:abstractNum w:abstractNumId="31" w15:restartNumberingAfterBreak="0">
    <w:nsid w:val="6D6164DF"/>
    <w:multiLevelType w:val="hybridMultilevel"/>
    <w:tmpl w:val="E760D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2F141D"/>
    <w:multiLevelType w:val="multilevel"/>
    <w:tmpl w:val="D06AEE40"/>
    <w:lvl w:ilvl="0">
      <w:start w:val="1"/>
      <w:numFmt w:val="decimal"/>
      <w:lvlText w:val="%1."/>
      <w:lvlJc w:val="left"/>
      <w:pPr>
        <w:ind w:left="3905"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1F6FF0"/>
    <w:multiLevelType w:val="multilevel"/>
    <w:tmpl w:val="E85A6A52"/>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72CE0F5F"/>
    <w:multiLevelType w:val="hybridMultilevel"/>
    <w:tmpl w:val="09B26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4152B9E"/>
    <w:multiLevelType w:val="multilevel"/>
    <w:tmpl w:val="DBDAB6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7A3CA6"/>
    <w:multiLevelType w:val="multilevel"/>
    <w:tmpl w:val="EA02FFF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6E51011"/>
    <w:multiLevelType w:val="hybridMultilevel"/>
    <w:tmpl w:val="18E2DECA"/>
    <w:lvl w:ilvl="0" w:tplc="4AD2C9B2">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B0878"/>
    <w:multiLevelType w:val="multilevel"/>
    <w:tmpl w:val="FAE484E6"/>
    <w:lvl w:ilvl="0">
      <w:start w:val="1"/>
      <w:numFmt w:val="upperLetter"/>
      <w:lvlText w:val="%1."/>
      <w:lvlJc w:val="left"/>
      <w:pPr>
        <w:ind w:left="357"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righ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39" w15:restartNumberingAfterBreak="0">
    <w:nsid w:val="77DC06E2"/>
    <w:multiLevelType w:val="hybridMultilevel"/>
    <w:tmpl w:val="71F2AD68"/>
    <w:lvl w:ilvl="0" w:tplc="F24013E6">
      <w:start w:val="1"/>
      <w:numFmt w:val="bullet"/>
      <w:lvlText w:val="•"/>
      <w:lvlJc w:val="left"/>
      <w:pPr>
        <w:ind w:left="568"/>
      </w:pPr>
      <w:rPr>
        <w:rFonts w:ascii="Arial" w:eastAsia="Arial" w:hAnsi="Arial" w:cs="Arial"/>
        <w:b w:val="0"/>
        <w:i w:val="0"/>
        <w:strike w:val="0"/>
        <w:dstrike w:val="0"/>
        <w:color w:val="365F91"/>
        <w:sz w:val="22"/>
        <w:szCs w:val="22"/>
        <w:u w:val="none" w:color="000000"/>
        <w:bdr w:val="none" w:sz="0" w:space="0" w:color="auto"/>
        <w:shd w:val="clear" w:color="auto" w:fill="auto"/>
        <w:vertAlign w:val="baseline"/>
      </w:rPr>
    </w:lvl>
    <w:lvl w:ilvl="1" w:tplc="E1505986">
      <w:start w:val="1"/>
      <w:numFmt w:val="bullet"/>
      <w:lvlText w:val="o"/>
      <w:lvlJc w:val="left"/>
      <w:pPr>
        <w:ind w:left="118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2" w:tplc="01B8606E">
      <w:start w:val="1"/>
      <w:numFmt w:val="bullet"/>
      <w:lvlText w:val="▪"/>
      <w:lvlJc w:val="left"/>
      <w:pPr>
        <w:ind w:left="190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3" w:tplc="EFA402DA">
      <w:start w:val="1"/>
      <w:numFmt w:val="bullet"/>
      <w:lvlText w:val="•"/>
      <w:lvlJc w:val="left"/>
      <w:pPr>
        <w:ind w:left="2628"/>
      </w:pPr>
      <w:rPr>
        <w:rFonts w:ascii="Arial" w:eastAsia="Arial" w:hAnsi="Arial" w:cs="Arial"/>
        <w:b w:val="0"/>
        <w:i w:val="0"/>
        <w:strike w:val="0"/>
        <w:dstrike w:val="0"/>
        <w:color w:val="365F91"/>
        <w:sz w:val="22"/>
        <w:szCs w:val="22"/>
        <w:u w:val="none" w:color="000000"/>
        <w:bdr w:val="none" w:sz="0" w:space="0" w:color="auto"/>
        <w:shd w:val="clear" w:color="auto" w:fill="auto"/>
        <w:vertAlign w:val="baseline"/>
      </w:rPr>
    </w:lvl>
    <w:lvl w:ilvl="4" w:tplc="A5D6ABA6">
      <w:start w:val="1"/>
      <w:numFmt w:val="bullet"/>
      <w:lvlText w:val="o"/>
      <w:lvlJc w:val="left"/>
      <w:pPr>
        <w:ind w:left="334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5" w:tplc="B4F22402">
      <w:start w:val="1"/>
      <w:numFmt w:val="bullet"/>
      <w:lvlText w:val="▪"/>
      <w:lvlJc w:val="left"/>
      <w:pPr>
        <w:ind w:left="406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6" w:tplc="D368FD94">
      <w:start w:val="1"/>
      <w:numFmt w:val="bullet"/>
      <w:lvlText w:val="•"/>
      <w:lvlJc w:val="left"/>
      <w:pPr>
        <w:ind w:left="4788"/>
      </w:pPr>
      <w:rPr>
        <w:rFonts w:ascii="Arial" w:eastAsia="Arial" w:hAnsi="Arial" w:cs="Arial"/>
        <w:b w:val="0"/>
        <w:i w:val="0"/>
        <w:strike w:val="0"/>
        <w:dstrike w:val="0"/>
        <w:color w:val="365F91"/>
        <w:sz w:val="22"/>
        <w:szCs w:val="22"/>
        <w:u w:val="none" w:color="000000"/>
        <w:bdr w:val="none" w:sz="0" w:space="0" w:color="auto"/>
        <w:shd w:val="clear" w:color="auto" w:fill="auto"/>
        <w:vertAlign w:val="baseline"/>
      </w:rPr>
    </w:lvl>
    <w:lvl w:ilvl="7" w:tplc="BFF2244E">
      <w:start w:val="1"/>
      <w:numFmt w:val="bullet"/>
      <w:lvlText w:val="o"/>
      <w:lvlJc w:val="left"/>
      <w:pPr>
        <w:ind w:left="550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8" w:tplc="0B9A70E4">
      <w:start w:val="1"/>
      <w:numFmt w:val="bullet"/>
      <w:lvlText w:val="▪"/>
      <w:lvlJc w:val="left"/>
      <w:pPr>
        <w:ind w:left="622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abstractNum>
  <w:abstractNum w:abstractNumId="40" w15:restartNumberingAfterBreak="0">
    <w:nsid w:val="78286B67"/>
    <w:multiLevelType w:val="hybridMultilevel"/>
    <w:tmpl w:val="FEE8CB6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8FD489B"/>
    <w:multiLevelType w:val="hybridMultilevel"/>
    <w:tmpl w:val="56488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93612C"/>
    <w:multiLevelType w:val="multilevel"/>
    <w:tmpl w:val="1E505AB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A4740E3"/>
    <w:multiLevelType w:val="hybridMultilevel"/>
    <w:tmpl w:val="F0DA8286"/>
    <w:lvl w:ilvl="0" w:tplc="4AD2C9B2">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402998"/>
    <w:multiLevelType w:val="hybridMultilevel"/>
    <w:tmpl w:val="5248FDAC"/>
    <w:lvl w:ilvl="0" w:tplc="2FFC268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B8445B2"/>
    <w:multiLevelType w:val="hybridMultilevel"/>
    <w:tmpl w:val="3BAEE048"/>
    <w:lvl w:ilvl="0" w:tplc="2FFC268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9"/>
  </w:num>
  <w:num w:numId="3">
    <w:abstractNumId w:val="7"/>
  </w:num>
  <w:num w:numId="4">
    <w:abstractNumId w:val="30"/>
  </w:num>
  <w:num w:numId="5">
    <w:abstractNumId w:val="39"/>
  </w:num>
  <w:num w:numId="6">
    <w:abstractNumId w:val="18"/>
  </w:num>
  <w:num w:numId="7">
    <w:abstractNumId w:val="23"/>
  </w:num>
  <w:num w:numId="8">
    <w:abstractNumId w:val="17"/>
  </w:num>
  <w:num w:numId="9">
    <w:abstractNumId w:val="6"/>
  </w:num>
  <w:num w:numId="10">
    <w:abstractNumId w:val="11"/>
  </w:num>
  <w:num w:numId="11">
    <w:abstractNumId w:val="45"/>
  </w:num>
  <w:num w:numId="12">
    <w:abstractNumId w:val="34"/>
  </w:num>
  <w:num w:numId="13">
    <w:abstractNumId w:val="44"/>
  </w:num>
  <w:num w:numId="14">
    <w:abstractNumId w:val="1"/>
  </w:num>
  <w:num w:numId="15">
    <w:abstractNumId w:val="2"/>
  </w:num>
  <w:num w:numId="16">
    <w:abstractNumId w:val="37"/>
  </w:num>
  <w:num w:numId="17">
    <w:abstractNumId w:val="43"/>
  </w:num>
  <w:num w:numId="18">
    <w:abstractNumId w:val="25"/>
  </w:num>
  <w:num w:numId="19">
    <w:abstractNumId w:val="20"/>
  </w:num>
  <w:num w:numId="20">
    <w:abstractNumId w:val="26"/>
  </w:num>
  <w:num w:numId="21">
    <w:abstractNumId w:val="24"/>
  </w:num>
  <w:num w:numId="22">
    <w:abstractNumId w:val="29"/>
  </w:num>
  <w:num w:numId="23">
    <w:abstractNumId w:val="12"/>
  </w:num>
  <w:num w:numId="24">
    <w:abstractNumId w:val="40"/>
  </w:num>
  <w:num w:numId="25">
    <w:abstractNumId w:val="38"/>
  </w:num>
  <w:num w:numId="26">
    <w:abstractNumId w:val="36"/>
  </w:num>
  <w:num w:numId="27">
    <w:abstractNumId w:val="33"/>
  </w:num>
  <w:num w:numId="28">
    <w:abstractNumId w:val="5"/>
  </w:num>
  <w:num w:numId="29">
    <w:abstractNumId w:val="15"/>
  </w:num>
  <w:num w:numId="30">
    <w:abstractNumId w:val="41"/>
  </w:num>
  <w:num w:numId="31">
    <w:abstractNumId w:val="22"/>
  </w:num>
  <w:num w:numId="32">
    <w:abstractNumId w:val="32"/>
  </w:num>
  <w:num w:numId="33">
    <w:abstractNumId w:val="13"/>
  </w:num>
  <w:num w:numId="34">
    <w:abstractNumId w:val="8"/>
  </w:num>
  <w:num w:numId="35">
    <w:abstractNumId w:val="21"/>
  </w:num>
  <w:num w:numId="36">
    <w:abstractNumId w:val="9"/>
  </w:num>
  <w:num w:numId="37">
    <w:abstractNumId w:val="27"/>
  </w:num>
  <w:num w:numId="38">
    <w:abstractNumId w:val="10"/>
  </w:num>
  <w:num w:numId="39">
    <w:abstractNumId w:val="42"/>
  </w:num>
  <w:num w:numId="40">
    <w:abstractNumId w:val="14"/>
  </w:num>
  <w:num w:numId="41">
    <w:abstractNumId w:val="35"/>
  </w:num>
  <w:num w:numId="42">
    <w:abstractNumId w:val="3"/>
  </w:num>
  <w:num w:numId="43">
    <w:abstractNumId w:val="4"/>
  </w:num>
  <w:num w:numId="44">
    <w:abstractNumId w:val="31"/>
  </w:num>
  <w:num w:numId="45">
    <w:abstractNumId w:val="28"/>
  </w:num>
  <w:num w:numId="46">
    <w:abstractNumId w:val="1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F39"/>
    <w:rsid w:val="00005D0F"/>
    <w:rsid w:val="000078E5"/>
    <w:rsid w:val="00014C7F"/>
    <w:rsid w:val="00022185"/>
    <w:rsid w:val="00027897"/>
    <w:rsid w:val="000356A9"/>
    <w:rsid w:val="000371DE"/>
    <w:rsid w:val="000404F6"/>
    <w:rsid w:val="0005114A"/>
    <w:rsid w:val="00060670"/>
    <w:rsid w:val="0006214D"/>
    <w:rsid w:val="00064991"/>
    <w:rsid w:val="00077C7E"/>
    <w:rsid w:val="00084004"/>
    <w:rsid w:val="00087EA6"/>
    <w:rsid w:val="0009448E"/>
    <w:rsid w:val="00097578"/>
    <w:rsid w:val="00097B12"/>
    <w:rsid w:val="00097D0B"/>
    <w:rsid w:val="000A4580"/>
    <w:rsid w:val="000A4EE9"/>
    <w:rsid w:val="000A55D1"/>
    <w:rsid w:val="000A6A13"/>
    <w:rsid w:val="000A6ECB"/>
    <w:rsid w:val="000B0C7E"/>
    <w:rsid w:val="000C087A"/>
    <w:rsid w:val="000C0B0C"/>
    <w:rsid w:val="000C73E0"/>
    <w:rsid w:val="000D5AC4"/>
    <w:rsid w:val="000D69D0"/>
    <w:rsid w:val="000E29B5"/>
    <w:rsid w:val="000E35FB"/>
    <w:rsid w:val="000E65F1"/>
    <w:rsid w:val="000F7B7C"/>
    <w:rsid w:val="00100C77"/>
    <w:rsid w:val="00104A68"/>
    <w:rsid w:val="001079F0"/>
    <w:rsid w:val="00124D08"/>
    <w:rsid w:val="0012580F"/>
    <w:rsid w:val="00131FE5"/>
    <w:rsid w:val="00134B6A"/>
    <w:rsid w:val="00135F39"/>
    <w:rsid w:val="00136F39"/>
    <w:rsid w:val="00146811"/>
    <w:rsid w:val="00152AB0"/>
    <w:rsid w:val="00160F4A"/>
    <w:rsid w:val="001811CD"/>
    <w:rsid w:val="001850CA"/>
    <w:rsid w:val="00191944"/>
    <w:rsid w:val="001954C6"/>
    <w:rsid w:val="001958CE"/>
    <w:rsid w:val="001A4E48"/>
    <w:rsid w:val="001A551E"/>
    <w:rsid w:val="001A6618"/>
    <w:rsid w:val="001A7DCB"/>
    <w:rsid w:val="001B0092"/>
    <w:rsid w:val="001B1175"/>
    <w:rsid w:val="001B4D33"/>
    <w:rsid w:val="001C66BA"/>
    <w:rsid w:val="001C6D95"/>
    <w:rsid w:val="001C6DDF"/>
    <w:rsid w:val="001C7E0A"/>
    <w:rsid w:val="001D1D8B"/>
    <w:rsid w:val="001E2BCA"/>
    <w:rsid w:val="001E59F4"/>
    <w:rsid w:val="001E6BEA"/>
    <w:rsid w:val="001F0B58"/>
    <w:rsid w:val="001F434D"/>
    <w:rsid w:val="00203AFC"/>
    <w:rsid w:val="00204A74"/>
    <w:rsid w:val="00206639"/>
    <w:rsid w:val="00226DA7"/>
    <w:rsid w:val="00233235"/>
    <w:rsid w:val="002343AF"/>
    <w:rsid w:val="0023661D"/>
    <w:rsid w:val="0024142C"/>
    <w:rsid w:val="00243803"/>
    <w:rsid w:val="00243950"/>
    <w:rsid w:val="00243A0B"/>
    <w:rsid w:val="00250F18"/>
    <w:rsid w:val="00252CE7"/>
    <w:rsid w:val="0025499D"/>
    <w:rsid w:val="0025683D"/>
    <w:rsid w:val="00260E59"/>
    <w:rsid w:val="00261D6B"/>
    <w:rsid w:val="002658F5"/>
    <w:rsid w:val="002732D7"/>
    <w:rsid w:val="00276555"/>
    <w:rsid w:val="00280D03"/>
    <w:rsid w:val="00281B51"/>
    <w:rsid w:val="00283031"/>
    <w:rsid w:val="00286BD4"/>
    <w:rsid w:val="00286F71"/>
    <w:rsid w:val="00294312"/>
    <w:rsid w:val="002A596E"/>
    <w:rsid w:val="002B0D90"/>
    <w:rsid w:val="002B0F79"/>
    <w:rsid w:val="002B24D4"/>
    <w:rsid w:val="002B339F"/>
    <w:rsid w:val="002B3602"/>
    <w:rsid w:val="002B3B98"/>
    <w:rsid w:val="002B5B78"/>
    <w:rsid w:val="002B79CB"/>
    <w:rsid w:val="002C518E"/>
    <w:rsid w:val="002C545F"/>
    <w:rsid w:val="002D4393"/>
    <w:rsid w:val="002F18CC"/>
    <w:rsid w:val="002F235F"/>
    <w:rsid w:val="002F294D"/>
    <w:rsid w:val="002F3A18"/>
    <w:rsid w:val="00304DF9"/>
    <w:rsid w:val="0030706D"/>
    <w:rsid w:val="00307B60"/>
    <w:rsid w:val="0031259B"/>
    <w:rsid w:val="003148A7"/>
    <w:rsid w:val="003151C2"/>
    <w:rsid w:val="0032052D"/>
    <w:rsid w:val="003258C5"/>
    <w:rsid w:val="00332942"/>
    <w:rsid w:val="0033466F"/>
    <w:rsid w:val="00347615"/>
    <w:rsid w:val="00352AB6"/>
    <w:rsid w:val="003567E5"/>
    <w:rsid w:val="00356F26"/>
    <w:rsid w:val="003579EF"/>
    <w:rsid w:val="00362BFA"/>
    <w:rsid w:val="00365010"/>
    <w:rsid w:val="00371DD2"/>
    <w:rsid w:val="00373BD7"/>
    <w:rsid w:val="0037594E"/>
    <w:rsid w:val="003A62C3"/>
    <w:rsid w:val="003A6C17"/>
    <w:rsid w:val="003B219B"/>
    <w:rsid w:val="003B662E"/>
    <w:rsid w:val="003B6D9C"/>
    <w:rsid w:val="003C487F"/>
    <w:rsid w:val="003D48A4"/>
    <w:rsid w:val="003E03CB"/>
    <w:rsid w:val="003E0825"/>
    <w:rsid w:val="003E3D0E"/>
    <w:rsid w:val="003E6881"/>
    <w:rsid w:val="003E7A25"/>
    <w:rsid w:val="003F60A5"/>
    <w:rsid w:val="00400C78"/>
    <w:rsid w:val="00404C15"/>
    <w:rsid w:val="0040681A"/>
    <w:rsid w:val="00411F62"/>
    <w:rsid w:val="004150D0"/>
    <w:rsid w:val="004165D2"/>
    <w:rsid w:val="004226B1"/>
    <w:rsid w:val="004236B1"/>
    <w:rsid w:val="00427366"/>
    <w:rsid w:val="00430489"/>
    <w:rsid w:val="0043295B"/>
    <w:rsid w:val="00434527"/>
    <w:rsid w:val="00457D38"/>
    <w:rsid w:val="00462F4D"/>
    <w:rsid w:val="00463A55"/>
    <w:rsid w:val="0046609C"/>
    <w:rsid w:val="004704CB"/>
    <w:rsid w:val="0047226A"/>
    <w:rsid w:val="00473A94"/>
    <w:rsid w:val="0048003E"/>
    <w:rsid w:val="00482E39"/>
    <w:rsid w:val="00484B7B"/>
    <w:rsid w:val="00485531"/>
    <w:rsid w:val="0048605A"/>
    <w:rsid w:val="00486E4B"/>
    <w:rsid w:val="00496598"/>
    <w:rsid w:val="00497AE5"/>
    <w:rsid w:val="004A333D"/>
    <w:rsid w:val="004A7250"/>
    <w:rsid w:val="004C31E8"/>
    <w:rsid w:val="004C490A"/>
    <w:rsid w:val="004D0A68"/>
    <w:rsid w:val="004D2217"/>
    <w:rsid w:val="004E0881"/>
    <w:rsid w:val="004E588B"/>
    <w:rsid w:val="004E7EFD"/>
    <w:rsid w:val="00517BB4"/>
    <w:rsid w:val="005208AF"/>
    <w:rsid w:val="00524391"/>
    <w:rsid w:val="00532CE9"/>
    <w:rsid w:val="00535665"/>
    <w:rsid w:val="00535EBB"/>
    <w:rsid w:val="005369BD"/>
    <w:rsid w:val="00537B46"/>
    <w:rsid w:val="005457DE"/>
    <w:rsid w:val="00556425"/>
    <w:rsid w:val="005601C4"/>
    <w:rsid w:val="005620EF"/>
    <w:rsid w:val="005662C6"/>
    <w:rsid w:val="0057244A"/>
    <w:rsid w:val="00577E5C"/>
    <w:rsid w:val="005802AE"/>
    <w:rsid w:val="00580A3C"/>
    <w:rsid w:val="00584E66"/>
    <w:rsid w:val="00592CF2"/>
    <w:rsid w:val="0059692E"/>
    <w:rsid w:val="00596A3E"/>
    <w:rsid w:val="005A3F2F"/>
    <w:rsid w:val="005A56F0"/>
    <w:rsid w:val="005A6D9F"/>
    <w:rsid w:val="005B080F"/>
    <w:rsid w:val="005C19BD"/>
    <w:rsid w:val="005C38F5"/>
    <w:rsid w:val="005C3D92"/>
    <w:rsid w:val="005C6DBC"/>
    <w:rsid w:val="005D0652"/>
    <w:rsid w:val="005D4B54"/>
    <w:rsid w:val="005D64A0"/>
    <w:rsid w:val="005D7E15"/>
    <w:rsid w:val="005E13EC"/>
    <w:rsid w:val="005E29FB"/>
    <w:rsid w:val="005F6BFA"/>
    <w:rsid w:val="005F7106"/>
    <w:rsid w:val="00607F5C"/>
    <w:rsid w:val="006205A2"/>
    <w:rsid w:val="00624FAF"/>
    <w:rsid w:val="00630D8A"/>
    <w:rsid w:val="00634C87"/>
    <w:rsid w:val="00641761"/>
    <w:rsid w:val="00643C7E"/>
    <w:rsid w:val="00644C78"/>
    <w:rsid w:val="00645B85"/>
    <w:rsid w:val="006514DF"/>
    <w:rsid w:val="00655AE4"/>
    <w:rsid w:val="006634EE"/>
    <w:rsid w:val="00666DCA"/>
    <w:rsid w:val="00670875"/>
    <w:rsid w:val="00671B48"/>
    <w:rsid w:val="00671DAE"/>
    <w:rsid w:val="00676B5D"/>
    <w:rsid w:val="006945DE"/>
    <w:rsid w:val="00695DE8"/>
    <w:rsid w:val="006A296B"/>
    <w:rsid w:val="006A4878"/>
    <w:rsid w:val="006B2B07"/>
    <w:rsid w:val="006B6ADC"/>
    <w:rsid w:val="006C197F"/>
    <w:rsid w:val="006C4F0D"/>
    <w:rsid w:val="006E5587"/>
    <w:rsid w:val="006E6547"/>
    <w:rsid w:val="006F19A1"/>
    <w:rsid w:val="007050E9"/>
    <w:rsid w:val="00713F99"/>
    <w:rsid w:val="00720982"/>
    <w:rsid w:val="00724713"/>
    <w:rsid w:val="00731E78"/>
    <w:rsid w:val="00732D05"/>
    <w:rsid w:val="00734B17"/>
    <w:rsid w:val="00740826"/>
    <w:rsid w:val="007412C4"/>
    <w:rsid w:val="00742CBA"/>
    <w:rsid w:val="0075321F"/>
    <w:rsid w:val="00754C51"/>
    <w:rsid w:val="00756006"/>
    <w:rsid w:val="00762850"/>
    <w:rsid w:val="007645C0"/>
    <w:rsid w:val="00765D4F"/>
    <w:rsid w:val="00775D1A"/>
    <w:rsid w:val="007845EE"/>
    <w:rsid w:val="00786BBB"/>
    <w:rsid w:val="007877BD"/>
    <w:rsid w:val="00795809"/>
    <w:rsid w:val="00797322"/>
    <w:rsid w:val="007A298D"/>
    <w:rsid w:val="007A55E3"/>
    <w:rsid w:val="007A5F23"/>
    <w:rsid w:val="007A7C77"/>
    <w:rsid w:val="007B0BFE"/>
    <w:rsid w:val="007B5420"/>
    <w:rsid w:val="007B6C2B"/>
    <w:rsid w:val="007B7F85"/>
    <w:rsid w:val="007C01D1"/>
    <w:rsid w:val="007C1028"/>
    <w:rsid w:val="007C6041"/>
    <w:rsid w:val="007C775A"/>
    <w:rsid w:val="007D08A7"/>
    <w:rsid w:val="007D1449"/>
    <w:rsid w:val="007E1196"/>
    <w:rsid w:val="007E13A0"/>
    <w:rsid w:val="007E45F4"/>
    <w:rsid w:val="007F1665"/>
    <w:rsid w:val="007F6593"/>
    <w:rsid w:val="00810CB1"/>
    <w:rsid w:val="00817FD2"/>
    <w:rsid w:val="008357CB"/>
    <w:rsid w:val="00841851"/>
    <w:rsid w:val="00844FB8"/>
    <w:rsid w:val="00850456"/>
    <w:rsid w:val="0085247E"/>
    <w:rsid w:val="008526B2"/>
    <w:rsid w:val="00853B15"/>
    <w:rsid w:val="00855296"/>
    <w:rsid w:val="00866DD7"/>
    <w:rsid w:val="0086711D"/>
    <w:rsid w:val="008713AE"/>
    <w:rsid w:val="008836DC"/>
    <w:rsid w:val="00891610"/>
    <w:rsid w:val="00892CE1"/>
    <w:rsid w:val="00897AF0"/>
    <w:rsid w:val="00897EA2"/>
    <w:rsid w:val="008A0630"/>
    <w:rsid w:val="008A0D0A"/>
    <w:rsid w:val="008A18D9"/>
    <w:rsid w:val="008B5CD4"/>
    <w:rsid w:val="008B6CD8"/>
    <w:rsid w:val="008B72D4"/>
    <w:rsid w:val="008C1941"/>
    <w:rsid w:val="008C326E"/>
    <w:rsid w:val="008C35B1"/>
    <w:rsid w:val="008C4EB4"/>
    <w:rsid w:val="008D09F8"/>
    <w:rsid w:val="008E0386"/>
    <w:rsid w:val="008E6864"/>
    <w:rsid w:val="008E7730"/>
    <w:rsid w:val="008F3341"/>
    <w:rsid w:val="008F4706"/>
    <w:rsid w:val="009052D0"/>
    <w:rsid w:val="009111B0"/>
    <w:rsid w:val="009127E6"/>
    <w:rsid w:val="009204AC"/>
    <w:rsid w:val="00926B28"/>
    <w:rsid w:val="00927340"/>
    <w:rsid w:val="00930728"/>
    <w:rsid w:val="00930B67"/>
    <w:rsid w:val="009319EB"/>
    <w:rsid w:val="00931B47"/>
    <w:rsid w:val="00932669"/>
    <w:rsid w:val="00942C1F"/>
    <w:rsid w:val="009465A8"/>
    <w:rsid w:val="00956CDE"/>
    <w:rsid w:val="00962D47"/>
    <w:rsid w:val="00963558"/>
    <w:rsid w:val="00963C07"/>
    <w:rsid w:val="009646E4"/>
    <w:rsid w:val="00967422"/>
    <w:rsid w:val="00967A8B"/>
    <w:rsid w:val="00985500"/>
    <w:rsid w:val="00994A10"/>
    <w:rsid w:val="00995E2E"/>
    <w:rsid w:val="009971FF"/>
    <w:rsid w:val="009A70E2"/>
    <w:rsid w:val="009B1DF5"/>
    <w:rsid w:val="009B5C0D"/>
    <w:rsid w:val="009B64B8"/>
    <w:rsid w:val="009C07AA"/>
    <w:rsid w:val="009C60C6"/>
    <w:rsid w:val="009D0342"/>
    <w:rsid w:val="009D2013"/>
    <w:rsid w:val="009D2759"/>
    <w:rsid w:val="009E7903"/>
    <w:rsid w:val="00A03CA9"/>
    <w:rsid w:val="00A078D2"/>
    <w:rsid w:val="00A10D5B"/>
    <w:rsid w:val="00A1396C"/>
    <w:rsid w:val="00A173F9"/>
    <w:rsid w:val="00A175F6"/>
    <w:rsid w:val="00A215FB"/>
    <w:rsid w:val="00A23B75"/>
    <w:rsid w:val="00A24EDF"/>
    <w:rsid w:val="00A27EDA"/>
    <w:rsid w:val="00A33CE2"/>
    <w:rsid w:val="00A3552A"/>
    <w:rsid w:val="00A35CE7"/>
    <w:rsid w:val="00A575CA"/>
    <w:rsid w:val="00A62495"/>
    <w:rsid w:val="00A72783"/>
    <w:rsid w:val="00A77F00"/>
    <w:rsid w:val="00A91CA4"/>
    <w:rsid w:val="00A938F6"/>
    <w:rsid w:val="00A97138"/>
    <w:rsid w:val="00AA2C5B"/>
    <w:rsid w:val="00AB7CF3"/>
    <w:rsid w:val="00AC092B"/>
    <w:rsid w:val="00AC3E9F"/>
    <w:rsid w:val="00AC7EB3"/>
    <w:rsid w:val="00AD6E56"/>
    <w:rsid w:val="00AE37F9"/>
    <w:rsid w:val="00AE465C"/>
    <w:rsid w:val="00AE52D4"/>
    <w:rsid w:val="00AF1464"/>
    <w:rsid w:val="00AF177A"/>
    <w:rsid w:val="00AF5C48"/>
    <w:rsid w:val="00B05115"/>
    <w:rsid w:val="00B06D39"/>
    <w:rsid w:val="00B10EC9"/>
    <w:rsid w:val="00B13704"/>
    <w:rsid w:val="00B166B2"/>
    <w:rsid w:val="00B2081C"/>
    <w:rsid w:val="00B225A8"/>
    <w:rsid w:val="00B300F0"/>
    <w:rsid w:val="00B34C33"/>
    <w:rsid w:val="00B364F7"/>
    <w:rsid w:val="00B379BF"/>
    <w:rsid w:val="00B516A6"/>
    <w:rsid w:val="00B5359B"/>
    <w:rsid w:val="00B53DBE"/>
    <w:rsid w:val="00B5660E"/>
    <w:rsid w:val="00B56B50"/>
    <w:rsid w:val="00B63527"/>
    <w:rsid w:val="00B73625"/>
    <w:rsid w:val="00B75EE9"/>
    <w:rsid w:val="00B76EE7"/>
    <w:rsid w:val="00B80999"/>
    <w:rsid w:val="00B80BD7"/>
    <w:rsid w:val="00BA1CCF"/>
    <w:rsid w:val="00BA6550"/>
    <w:rsid w:val="00BA6BA2"/>
    <w:rsid w:val="00BC291C"/>
    <w:rsid w:val="00BC657B"/>
    <w:rsid w:val="00BD09FB"/>
    <w:rsid w:val="00BD37B1"/>
    <w:rsid w:val="00BD7432"/>
    <w:rsid w:val="00BE0A56"/>
    <w:rsid w:val="00BF3107"/>
    <w:rsid w:val="00C05F87"/>
    <w:rsid w:val="00C07484"/>
    <w:rsid w:val="00C10CE8"/>
    <w:rsid w:val="00C13C3E"/>
    <w:rsid w:val="00C14F67"/>
    <w:rsid w:val="00C21CCD"/>
    <w:rsid w:val="00C27C9E"/>
    <w:rsid w:val="00C3488E"/>
    <w:rsid w:val="00C35AB2"/>
    <w:rsid w:val="00C3737E"/>
    <w:rsid w:val="00C42401"/>
    <w:rsid w:val="00C43438"/>
    <w:rsid w:val="00C438E3"/>
    <w:rsid w:val="00C442E3"/>
    <w:rsid w:val="00C72111"/>
    <w:rsid w:val="00C77910"/>
    <w:rsid w:val="00C77B38"/>
    <w:rsid w:val="00C82F80"/>
    <w:rsid w:val="00C8681B"/>
    <w:rsid w:val="00C931FB"/>
    <w:rsid w:val="00C93B4C"/>
    <w:rsid w:val="00C97B33"/>
    <w:rsid w:val="00CA26E2"/>
    <w:rsid w:val="00CA3540"/>
    <w:rsid w:val="00CA418F"/>
    <w:rsid w:val="00CA45B0"/>
    <w:rsid w:val="00CB03AD"/>
    <w:rsid w:val="00CB1DB4"/>
    <w:rsid w:val="00CB543F"/>
    <w:rsid w:val="00CB75B9"/>
    <w:rsid w:val="00CC12D7"/>
    <w:rsid w:val="00CC2F8A"/>
    <w:rsid w:val="00CC5E1D"/>
    <w:rsid w:val="00CC64B1"/>
    <w:rsid w:val="00CD1CF1"/>
    <w:rsid w:val="00CD4246"/>
    <w:rsid w:val="00CD5B28"/>
    <w:rsid w:val="00CD6CD9"/>
    <w:rsid w:val="00CE1F2D"/>
    <w:rsid w:val="00CE34D3"/>
    <w:rsid w:val="00CE6FC4"/>
    <w:rsid w:val="00CF4A0A"/>
    <w:rsid w:val="00D00FD2"/>
    <w:rsid w:val="00D06571"/>
    <w:rsid w:val="00D07B4D"/>
    <w:rsid w:val="00D15817"/>
    <w:rsid w:val="00D17BC8"/>
    <w:rsid w:val="00D21A29"/>
    <w:rsid w:val="00D2427F"/>
    <w:rsid w:val="00D245C0"/>
    <w:rsid w:val="00D302A2"/>
    <w:rsid w:val="00D40759"/>
    <w:rsid w:val="00D446BE"/>
    <w:rsid w:val="00D509BD"/>
    <w:rsid w:val="00D51074"/>
    <w:rsid w:val="00D60C1A"/>
    <w:rsid w:val="00D62020"/>
    <w:rsid w:val="00D639CE"/>
    <w:rsid w:val="00D7184B"/>
    <w:rsid w:val="00D74D80"/>
    <w:rsid w:val="00D76763"/>
    <w:rsid w:val="00D77F2D"/>
    <w:rsid w:val="00D825C9"/>
    <w:rsid w:val="00D84E7A"/>
    <w:rsid w:val="00D858FA"/>
    <w:rsid w:val="00D85957"/>
    <w:rsid w:val="00D904BF"/>
    <w:rsid w:val="00D94FD8"/>
    <w:rsid w:val="00DB1BB3"/>
    <w:rsid w:val="00DB203E"/>
    <w:rsid w:val="00DB63D4"/>
    <w:rsid w:val="00DC0CAD"/>
    <w:rsid w:val="00DC2034"/>
    <w:rsid w:val="00DD2B54"/>
    <w:rsid w:val="00DE1818"/>
    <w:rsid w:val="00DE748B"/>
    <w:rsid w:val="00DF31BF"/>
    <w:rsid w:val="00DF5097"/>
    <w:rsid w:val="00DF5554"/>
    <w:rsid w:val="00E06D25"/>
    <w:rsid w:val="00E106D4"/>
    <w:rsid w:val="00E1138E"/>
    <w:rsid w:val="00E20860"/>
    <w:rsid w:val="00E2326F"/>
    <w:rsid w:val="00E26BB9"/>
    <w:rsid w:val="00E27556"/>
    <w:rsid w:val="00E33738"/>
    <w:rsid w:val="00E370E9"/>
    <w:rsid w:val="00E4617D"/>
    <w:rsid w:val="00E47A8A"/>
    <w:rsid w:val="00E5338C"/>
    <w:rsid w:val="00E563FB"/>
    <w:rsid w:val="00E5679A"/>
    <w:rsid w:val="00E75134"/>
    <w:rsid w:val="00E80C9A"/>
    <w:rsid w:val="00E90690"/>
    <w:rsid w:val="00E93488"/>
    <w:rsid w:val="00EA6F5F"/>
    <w:rsid w:val="00EB15CA"/>
    <w:rsid w:val="00EB1A7C"/>
    <w:rsid w:val="00EB7A13"/>
    <w:rsid w:val="00EC0514"/>
    <w:rsid w:val="00EC5D0B"/>
    <w:rsid w:val="00EC5F1F"/>
    <w:rsid w:val="00ED1C12"/>
    <w:rsid w:val="00EE2E42"/>
    <w:rsid w:val="00EF4383"/>
    <w:rsid w:val="00EF4D2E"/>
    <w:rsid w:val="00EF5380"/>
    <w:rsid w:val="00F037EC"/>
    <w:rsid w:val="00F10607"/>
    <w:rsid w:val="00F12FEA"/>
    <w:rsid w:val="00F23736"/>
    <w:rsid w:val="00F25670"/>
    <w:rsid w:val="00F30053"/>
    <w:rsid w:val="00F46CC2"/>
    <w:rsid w:val="00F62E74"/>
    <w:rsid w:val="00F6348C"/>
    <w:rsid w:val="00F67A0F"/>
    <w:rsid w:val="00F71F27"/>
    <w:rsid w:val="00F7312E"/>
    <w:rsid w:val="00F87865"/>
    <w:rsid w:val="00F90444"/>
    <w:rsid w:val="00F90987"/>
    <w:rsid w:val="00F9515F"/>
    <w:rsid w:val="00FA13E7"/>
    <w:rsid w:val="00FA4C1C"/>
    <w:rsid w:val="00FB3810"/>
    <w:rsid w:val="00FC0CF0"/>
    <w:rsid w:val="00FD03BD"/>
    <w:rsid w:val="00FD2F40"/>
    <w:rsid w:val="00FD3DCC"/>
    <w:rsid w:val="00FE4156"/>
    <w:rsid w:val="00FE4B5B"/>
    <w:rsid w:val="00FE56AC"/>
    <w:rsid w:val="00FF3037"/>
    <w:rsid w:val="00FF3F15"/>
    <w:rsid w:val="00FF5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F2FF84"/>
  <w15:chartTrackingRefBased/>
  <w15:docId w15:val="{A0112005-1E3D-421B-9D92-F479DDA24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E56"/>
  </w:style>
  <w:style w:type="paragraph" w:styleId="Heading1">
    <w:name w:val="heading 1"/>
    <w:next w:val="Normal"/>
    <w:link w:val="Heading1Char"/>
    <w:uiPriority w:val="9"/>
    <w:unhideWhenUsed/>
    <w:qFormat/>
    <w:rsid w:val="00E1138E"/>
    <w:pPr>
      <w:keepNext/>
      <w:keepLines/>
      <w:spacing w:after="90" w:line="250" w:lineRule="auto"/>
      <w:ind w:left="10" w:hanging="10"/>
      <w:outlineLvl w:val="0"/>
    </w:pPr>
    <w:rPr>
      <w:rFonts w:ascii="Arial" w:eastAsia="Arial" w:hAnsi="Arial" w:cs="Arial"/>
      <w:b/>
      <w:color w:val="000000"/>
      <w:sz w:val="24"/>
    </w:rPr>
  </w:style>
  <w:style w:type="paragraph" w:styleId="Heading2">
    <w:name w:val="heading 2"/>
    <w:basedOn w:val="Normal"/>
    <w:next w:val="Normal"/>
    <w:link w:val="Heading2Char"/>
    <w:uiPriority w:val="9"/>
    <w:unhideWhenUsed/>
    <w:qFormat/>
    <w:rsid w:val="00261D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61D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6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1138E"/>
    <w:rPr>
      <w:rFonts w:ascii="Arial" w:eastAsia="Arial" w:hAnsi="Arial" w:cs="Arial"/>
      <w:b/>
      <w:color w:val="000000"/>
      <w:sz w:val="24"/>
    </w:rPr>
  </w:style>
  <w:style w:type="paragraph" w:styleId="ListParagraph">
    <w:name w:val="List Paragraph"/>
    <w:basedOn w:val="Normal"/>
    <w:uiPriority w:val="34"/>
    <w:qFormat/>
    <w:rsid w:val="00E1138E"/>
    <w:pPr>
      <w:ind w:left="720"/>
      <w:contextualSpacing/>
    </w:pPr>
  </w:style>
  <w:style w:type="character" w:styleId="Hyperlink">
    <w:name w:val="Hyperlink"/>
    <w:basedOn w:val="DefaultParagraphFont"/>
    <w:uiPriority w:val="99"/>
    <w:unhideWhenUsed/>
    <w:rsid w:val="00E90690"/>
    <w:rPr>
      <w:color w:val="0563C1" w:themeColor="hyperlink"/>
      <w:u w:val="single"/>
    </w:rPr>
  </w:style>
  <w:style w:type="paragraph" w:styleId="Header">
    <w:name w:val="header"/>
    <w:basedOn w:val="Normal"/>
    <w:link w:val="HeaderChar"/>
    <w:uiPriority w:val="99"/>
    <w:unhideWhenUsed/>
    <w:rsid w:val="00E906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690"/>
  </w:style>
  <w:style w:type="paragraph" w:styleId="Footer">
    <w:name w:val="footer"/>
    <w:basedOn w:val="Normal"/>
    <w:link w:val="FooterChar"/>
    <w:uiPriority w:val="99"/>
    <w:unhideWhenUsed/>
    <w:rsid w:val="00E906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690"/>
  </w:style>
  <w:style w:type="character" w:customStyle="1" w:styleId="Heading2Char">
    <w:name w:val="Heading 2 Char"/>
    <w:basedOn w:val="DefaultParagraphFont"/>
    <w:link w:val="Heading2"/>
    <w:uiPriority w:val="9"/>
    <w:rsid w:val="00261D6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61D6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261D6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00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0053"/>
    <w:rPr>
      <w:sz w:val="20"/>
      <w:szCs w:val="20"/>
    </w:rPr>
  </w:style>
  <w:style w:type="character" w:styleId="FootnoteReference">
    <w:name w:val="footnote reference"/>
    <w:basedOn w:val="DefaultParagraphFont"/>
    <w:uiPriority w:val="99"/>
    <w:semiHidden/>
    <w:unhideWhenUsed/>
    <w:rsid w:val="00F30053"/>
    <w:rPr>
      <w:vertAlign w:val="superscript"/>
    </w:rPr>
  </w:style>
  <w:style w:type="paragraph" w:styleId="BalloonText">
    <w:name w:val="Balloon Text"/>
    <w:basedOn w:val="Normal"/>
    <w:link w:val="BalloonTextChar"/>
    <w:uiPriority w:val="99"/>
    <w:semiHidden/>
    <w:unhideWhenUsed/>
    <w:rsid w:val="00A91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CA4"/>
    <w:rPr>
      <w:rFonts w:ascii="Segoe UI" w:hAnsi="Segoe UI" w:cs="Segoe UI"/>
      <w:sz w:val="18"/>
      <w:szCs w:val="18"/>
    </w:rPr>
  </w:style>
  <w:style w:type="table" w:customStyle="1" w:styleId="SUTable">
    <w:name w:val="SU Table"/>
    <w:basedOn w:val="TableNormal"/>
    <w:semiHidden/>
    <w:rsid w:val="00D60C1A"/>
    <w:pPr>
      <w:spacing w:after="0" w:line="240" w:lineRule="auto"/>
    </w:pPr>
    <w:rPr>
      <w:rFonts w:ascii="Arial" w:eastAsia="Times New Roman" w:hAnsi="Arial"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Address">
    <w:name w:val="Address"/>
    <w:basedOn w:val="Normal"/>
    <w:rsid w:val="00D60C1A"/>
    <w:pPr>
      <w:spacing w:after="0" w:line="288" w:lineRule="auto"/>
    </w:pPr>
    <w:rPr>
      <w:rFonts w:ascii="Lucida Sans" w:eastAsia="Times New Roman" w:hAnsi="Lucida Sans" w:cs="Times New Roman"/>
      <w:sz w:val="18"/>
      <w:szCs w:val="24"/>
      <w:lang w:val="en-GB" w:eastAsia="en-GB"/>
    </w:rPr>
  </w:style>
  <w:style w:type="paragraph" w:customStyle="1" w:styleId="QAhandbookheading1">
    <w:name w:val="QA handbook heading 1"/>
    <w:basedOn w:val="Normal"/>
    <w:rsid w:val="00D60C1A"/>
    <w:pPr>
      <w:spacing w:after="0" w:line="240" w:lineRule="auto"/>
    </w:pPr>
    <w:rPr>
      <w:rFonts w:ascii="Lucida Sans" w:eastAsia="Times New Roman" w:hAnsi="Lucida Sans" w:cs="Times New Roman"/>
      <w:b/>
      <w:sz w:val="32"/>
      <w:szCs w:val="24"/>
      <w:lang w:val="en-GB" w:eastAsia="en-GB"/>
    </w:rPr>
  </w:style>
  <w:style w:type="paragraph" w:customStyle="1" w:styleId="DocTitle">
    <w:name w:val="DocTitle"/>
    <w:basedOn w:val="Normal"/>
    <w:rsid w:val="00532CE9"/>
    <w:pPr>
      <w:spacing w:after="60" w:line="288" w:lineRule="auto"/>
    </w:pPr>
    <w:rPr>
      <w:rFonts w:ascii="Georgia" w:eastAsia="Times New Roman" w:hAnsi="Georgia" w:cs="Times New Roman"/>
      <w:color w:val="808080"/>
      <w:sz w:val="60"/>
      <w:szCs w:val="24"/>
      <w:lang w:val="en-GB" w:eastAsia="en-GB"/>
    </w:rPr>
  </w:style>
  <w:style w:type="character" w:styleId="FollowedHyperlink">
    <w:name w:val="FollowedHyperlink"/>
    <w:basedOn w:val="DefaultParagraphFont"/>
    <w:uiPriority w:val="99"/>
    <w:semiHidden/>
    <w:unhideWhenUsed/>
    <w:rsid w:val="00FA13E7"/>
    <w:rPr>
      <w:color w:val="954F72" w:themeColor="followedHyperlink"/>
      <w:u w:val="single"/>
    </w:rPr>
  </w:style>
  <w:style w:type="paragraph" w:styleId="TOCHeading">
    <w:name w:val="TOC Heading"/>
    <w:basedOn w:val="Heading1"/>
    <w:next w:val="Normal"/>
    <w:uiPriority w:val="39"/>
    <w:unhideWhenUsed/>
    <w:qFormat/>
    <w:rsid w:val="00EB1A7C"/>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EB1A7C"/>
    <w:pPr>
      <w:spacing w:after="100"/>
    </w:pPr>
  </w:style>
  <w:style w:type="paragraph" w:styleId="TOC2">
    <w:name w:val="toc 2"/>
    <w:basedOn w:val="Normal"/>
    <w:next w:val="Normal"/>
    <w:autoRedefine/>
    <w:uiPriority w:val="39"/>
    <w:unhideWhenUsed/>
    <w:rsid w:val="00EB1A7C"/>
    <w:pPr>
      <w:spacing w:after="100"/>
      <w:ind w:left="220"/>
    </w:pPr>
    <w:rPr>
      <w:rFonts w:eastAsiaTheme="minorEastAsia" w:cs="Times New Roman"/>
    </w:rPr>
  </w:style>
  <w:style w:type="paragraph" w:styleId="TOC3">
    <w:name w:val="toc 3"/>
    <w:basedOn w:val="Normal"/>
    <w:next w:val="Normal"/>
    <w:autoRedefine/>
    <w:uiPriority w:val="39"/>
    <w:unhideWhenUsed/>
    <w:rsid w:val="00EB1A7C"/>
    <w:pPr>
      <w:spacing w:after="100"/>
      <w:ind w:left="440"/>
    </w:pPr>
    <w:rPr>
      <w:rFonts w:eastAsiaTheme="minorEastAsia" w:cs="Times New Roman"/>
    </w:rPr>
  </w:style>
  <w:style w:type="paragraph" w:styleId="Revision">
    <w:name w:val="Revision"/>
    <w:hidden/>
    <w:uiPriority w:val="99"/>
    <w:semiHidden/>
    <w:rsid w:val="00775D1A"/>
    <w:pPr>
      <w:spacing w:after="0" w:line="240" w:lineRule="auto"/>
    </w:pPr>
  </w:style>
  <w:style w:type="character" w:styleId="UnresolvedMention">
    <w:name w:val="Unresolved Mention"/>
    <w:basedOn w:val="DefaultParagraphFont"/>
    <w:uiPriority w:val="99"/>
    <w:semiHidden/>
    <w:unhideWhenUsed/>
    <w:rsid w:val="00EC0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4904">
      <w:bodyDiv w:val="1"/>
      <w:marLeft w:val="0"/>
      <w:marRight w:val="0"/>
      <w:marTop w:val="0"/>
      <w:marBottom w:val="0"/>
      <w:divBdr>
        <w:top w:val="none" w:sz="0" w:space="0" w:color="auto"/>
        <w:left w:val="none" w:sz="0" w:space="0" w:color="auto"/>
        <w:bottom w:val="none" w:sz="0" w:space="0" w:color="auto"/>
        <w:right w:val="none" w:sz="0" w:space="0" w:color="auto"/>
      </w:divBdr>
    </w:div>
    <w:div w:id="362636617">
      <w:bodyDiv w:val="1"/>
      <w:marLeft w:val="0"/>
      <w:marRight w:val="0"/>
      <w:marTop w:val="0"/>
      <w:marBottom w:val="0"/>
      <w:divBdr>
        <w:top w:val="none" w:sz="0" w:space="0" w:color="auto"/>
        <w:left w:val="none" w:sz="0" w:space="0" w:color="auto"/>
        <w:bottom w:val="none" w:sz="0" w:space="0" w:color="auto"/>
        <w:right w:val="none" w:sz="0" w:space="0" w:color="auto"/>
      </w:divBdr>
      <w:divsChild>
        <w:div w:id="276987870">
          <w:marLeft w:val="0"/>
          <w:marRight w:val="0"/>
          <w:marTop w:val="0"/>
          <w:marBottom w:val="0"/>
          <w:divBdr>
            <w:top w:val="none" w:sz="0" w:space="0" w:color="auto"/>
            <w:left w:val="single" w:sz="6" w:space="15" w:color="CCCCCC"/>
            <w:bottom w:val="none" w:sz="0" w:space="0" w:color="auto"/>
            <w:right w:val="none" w:sz="0" w:space="0" w:color="auto"/>
          </w:divBdr>
        </w:div>
      </w:divsChild>
    </w:div>
    <w:div w:id="832254831">
      <w:bodyDiv w:val="1"/>
      <w:marLeft w:val="0"/>
      <w:marRight w:val="0"/>
      <w:marTop w:val="0"/>
      <w:marBottom w:val="0"/>
      <w:divBdr>
        <w:top w:val="none" w:sz="0" w:space="0" w:color="auto"/>
        <w:left w:val="none" w:sz="0" w:space="0" w:color="auto"/>
        <w:bottom w:val="none" w:sz="0" w:space="0" w:color="auto"/>
        <w:right w:val="none" w:sz="0" w:space="0" w:color="auto"/>
      </w:divBdr>
    </w:div>
    <w:div w:id="1031102713">
      <w:bodyDiv w:val="1"/>
      <w:marLeft w:val="0"/>
      <w:marRight w:val="0"/>
      <w:marTop w:val="0"/>
      <w:marBottom w:val="0"/>
      <w:divBdr>
        <w:top w:val="none" w:sz="0" w:space="0" w:color="auto"/>
        <w:left w:val="none" w:sz="0" w:space="0" w:color="auto"/>
        <w:bottom w:val="none" w:sz="0" w:space="0" w:color="auto"/>
        <w:right w:val="none" w:sz="0" w:space="0" w:color="auto"/>
      </w:divBdr>
      <w:divsChild>
        <w:div w:id="75825233">
          <w:marLeft w:val="0"/>
          <w:marRight w:val="0"/>
          <w:marTop w:val="0"/>
          <w:marBottom w:val="0"/>
          <w:divBdr>
            <w:top w:val="none" w:sz="0" w:space="0" w:color="auto"/>
            <w:left w:val="single" w:sz="6" w:space="15" w:color="CCCCCC"/>
            <w:bottom w:val="none" w:sz="0" w:space="0" w:color="auto"/>
            <w:right w:val="none" w:sz="0" w:space="0" w:color="auto"/>
          </w:divBdr>
        </w:div>
      </w:divsChild>
    </w:div>
    <w:div w:id="1167553183">
      <w:bodyDiv w:val="1"/>
      <w:marLeft w:val="0"/>
      <w:marRight w:val="0"/>
      <w:marTop w:val="0"/>
      <w:marBottom w:val="0"/>
      <w:divBdr>
        <w:top w:val="none" w:sz="0" w:space="0" w:color="auto"/>
        <w:left w:val="none" w:sz="0" w:space="0" w:color="auto"/>
        <w:bottom w:val="none" w:sz="0" w:space="0" w:color="auto"/>
        <w:right w:val="none" w:sz="0" w:space="0" w:color="auto"/>
      </w:divBdr>
    </w:div>
    <w:div w:id="194140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2F807-E023-46E8-8D7D-929A4949B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Bolton</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Birkett, Paul</dc:creator>
  <cp:keywords/>
  <dc:description/>
  <cp:lastModifiedBy>Hale, Angela</cp:lastModifiedBy>
  <cp:revision>2</cp:revision>
  <cp:lastPrinted>2021-06-30T10:59:00Z</cp:lastPrinted>
  <dcterms:created xsi:type="dcterms:W3CDTF">2023-08-25T07:10:00Z</dcterms:created>
  <dcterms:modified xsi:type="dcterms:W3CDTF">2023-08-25T07:10:00Z</dcterms:modified>
</cp:coreProperties>
</file>