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54" w:rsidRDefault="00E36F54" w:rsidP="00E36F54">
      <w:pPr>
        <w:pStyle w:val="Header"/>
        <w:spacing w:after="240"/>
        <w:jc w:val="center"/>
        <w:rPr>
          <w:b/>
          <w:spacing w:val="60"/>
          <w:sz w:val="28"/>
        </w:rPr>
      </w:pPr>
      <w:r>
        <w:rPr>
          <w:b/>
          <w:spacing w:val="60"/>
          <w:sz w:val="28"/>
        </w:rPr>
        <w:t>Job Description</w:t>
      </w:r>
    </w:p>
    <w:p w:rsidR="00E36F54" w:rsidRDefault="00E36F54" w:rsidP="00E36F54">
      <w:pPr>
        <w:pStyle w:val="Header"/>
        <w:spacing w:after="240"/>
        <w:ind w:left="2880" w:hanging="2880"/>
      </w:pPr>
      <w:r>
        <w:rPr>
          <w:b/>
        </w:rPr>
        <w:t>Position</w:t>
      </w:r>
      <w:r>
        <w:t>:</w:t>
      </w:r>
      <w:r>
        <w:tab/>
        <w:t>Research Assistant Intern</w:t>
      </w:r>
    </w:p>
    <w:p w:rsidR="00E36F54" w:rsidRDefault="00E36F54" w:rsidP="00E36F54">
      <w:pPr>
        <w:pStyle w:val="Header"/>
        <w:spacing w:after="240"/>
        <w:ind w:left="2880" w:hanging="2880"/>
      </w:pPr>
      <w:r>
        <w:rPr>
          <w:b/>
        </w:rPr>
        <w:t>School/Service</w:t>
      </w:r>
      <w:r>
        <w:rPr>
          <w:b/>
        </w:rPr>
        <w:tab/>
      </w:r>
      <w:r>
        <w:t>Institute of Management</w:t>
      </w:r>
    </w:p>
    <w:p w:rsidR="00E36F54" w:rsidRDefault="00E36F54" w:rsidP="00E36F54">
      <w:pPr>
        <w:pStyle w:val="Header"/>
        <w:spacing w:after="240"/>
        <w:ind w:left="2880" w:hanging="2880"/>
      </w:pPr>
      <w:r>
        <w:rPr>
          <w:b/>
        </w:rPr>
        <w:t>Reference</w:t>
      </w:r>
      <w:r>
        <w:t>:</w:t>
      </w:r>
      <w:r>
        <w:tab/>
      </w:r>
      <w:r w:rsidRPr="00E36F54">
        <w:t>UoB-IoM1</w:t>
      </w:r>
      <w:bookmarkStart w:id="0" w:name="_GoBack"/>
      <w:bookmarkEnd w:id="0"/>
    </w:p>
    <w:p w:rsidR="00E36F54" w:rsidRDefault="00E36F54" w:rsidP="00E36F54">
      <w:pPr>
        <w:pStyle w:val="Header"/>
        <w:spacing w:after="240"/>
        <w:ind w:left="2880" w:hanging="2880"/>
      </w:pPr>
      <w:r>
        <w:rPr>
          <w:b/>
        </w:rPr>
        <w:t>Grade</w:t>
      </w:r>
      <w:r>
        <w:t>:</w:t>
      </w:r>
      <w:r>
        <w:tab/>
        <w:t>Grade 1</w:t>
      </w:r>
    </w:p>
    <w:p w:rsidR="00E36F54" w:rsidRDefault="00E36F54" w:rsidP="00E36F54">
      <w:pPr>
        <w:pStyle w:val="Header"/>
        <w:spacing w:after="240"/>
        <w:ind w:left="2880" w:hanging="2880"/>
      </w:pPr>
      <w:r>
        <w:rPr>
          <w:b/>
        </w:rPr>
        <w:t>Status</w:t>
      </w:r>
      <w:r>
        <w:t>:</w:t>
      </w:r>
      <w:r>
        <w:tab/>
        <w:t>Fixed term – December 2019 to June 2020</w:t>
      </w:r>
    </w:p>
    <w:p w:rsidR="00E36F54" w:rsidRDefault="00E36F54" w:rsidP="00E36F54">
      <w:pPr>
        <w:pStyle w:val="Header"/>
        <w:spacing w:after="240"/>
        <w:ind w:left="2880" w:hanging="2880"/>
      </w:pPr>
      <w:r>
        <w:rPr>
          <w:b/>
        </w:rPr>
        <w:t>Hours</w:t>
      </w:r>
      <w:r>
        <w:t>:</w:t>
      </w:r>
      <w:r>
        <w:tab/>
        <w:t>Part-time; 10 hours per week (flexible)</w:t>
      </w:r>
    </w:p>
    <w:p w:rsidR="00E36F54" w:rsidRDefault="00E36F54" w:rsidP="00E36F54">
      <w:pPr>
        <w:pStyle w:val="Header"/>
        <w:spacing w:after="240"/>
        <w:ind w:left="2880" w:hanging="2880"/>
      </w:pPr>
      <w:r>
        <w:rPr>
          <w:b/>
        </w:rPr>
        <w:t>Responsible to</w:t>
      </w:r>
      <w:r>
        <w:t>:</w:t>
      </w:r>
      <w:r>
        <w:tab/>
        <w:t>Project lead/Academic Head/Head of Faculty</w:t>
      </w:r>
    </w:p>
    <w:p w:rsidR="00E36F54" w:rsidRDefault="00E36F54" w:rsidP="00E36F54">
      <w:pPr>
        <w:pStyle w:val="Header"/>
        <w:tabs>
          <w:tab w:val="left" w:pos="720"/>
        </w:tabs>
        <w:spacing w:after="240"/>
        <w:rPr>
          <w:b/>
        </w:rPr>
      </w:pPr>
    </w:p>
    <w:p w:rsidR="00E36F54" w:rsidRDefault="00E36F54" w:rsidP="00E36F54">
      <w:pPr>
        <w:pStyle w:val="Header"/>
        <w:tabs>
          <w:tab w:val="left" w:pos="720"/>
        </w:tabs>
        <w:spacing w:after="240"/>
        <w:rPr>
          <w:b/>
        </w:rPr>
      </w:pPr>
      <w:r>
        <w:rPr>
          <w:b/>
        </w:rPr>
        <w:t>Background:</w:t>
      </w:r>
    </w:p>
    <w:p w:rsidR="00E36F54" w:rsidRDefault="00E36F54" w:rsidP="00E36F54">
      <w:pPr>
        <w:pStyle w:val="Header"/>
        <w:tabs>
          <w:tab w:val="left" w:pos="720"/>
        </w:tabs>
        <w:spacing w:after="240"/>
      </w:pPr>
      <w:r>
        <w:t xml:space="preserve">The Ryley Research Internship Scheme is named in honour of Ethel Ryley who was Mayor of Bolton and a long time champion of the creation of Bolton Institute of Higher Education and the inspiration behind Bolton Institute of Technology.  </w:t>
      </w:r>
    </w:p>
    <w:p w:rsidR="00E36F54" w:rsidRDefault="00E36F54" w:rsidP="00E36F54">
      <w:pPr>
        <w:pStyle w:val="Header"/>
        <w:tabs>
          <w:tab w:val="left" w:pos="720"/>
        </w:tabs>
        <w:spacing w:after="240"/>
      </w:pPr>
      <w:r>
        <w:t>The purpose of the scheme is to support the Teaching Intensive Research Informed strategic focus of the University and to support students in their degree by engaging with a research team and participating in a defined piece of research activity. The opportunity also provides a taster for students who may be considering pursuing an advanced degree in research such as a PhD.</w:t>
      </w:r>
    </w:p>
    <w:p w:rsidR="00E36F54" w:rsidRDefault="00E36F54" w:rsidP="00E36F54">
      <w:pPr>
        <w:pStyle w:val="Header"/>
        <w:tabs>
          <w:tab w:val="left" w:pos="720"/>
        </w:tabs>
        <w:spacing w:after="240"/>
      </w:pPr>
      <w:r>
        <w:t xml:space="preserve">The scheme is open to all second year students on a University of Bolton Degree who are eligible to work in the UK.  </w:t>
      </w:r>
    </w:p>
    <w:p w:rsidR="00E36F54" w:rsidRDefault="00E36F54" w:rsidP="00E36F54">
      <w:pPr>
        <w:pStyle w:val="Header"/>
        <w:tabs>
          <w:tab w:val="left" w:pos="720"/>
        </w:tabs>
        <w:spacing w:after="240"/>
        <w:rPr>
          <w:b/>
        </w:rPr>
      </w:pPr>
      <w:r>
        <w:rPr>
          <w:b/>
        </w:rPr>
        <w:t>Main Function of the Internship:</w:t>
      </w:r>
    </w:p>
    <w:p w:rsidR="00E36F54" w:rsidRDefault="00E36F54" w:rsidP="00E36F54">
      <w:pPr>
        <w:pStyle w:val="Header"/>
        <w:tabs>
          <w:tab w:val="left" w:pos="720"/>
        </w:tabs>
        <w:spacing w:after="240"/>
      </w:pPr>
      <w:r>
        <w:t>This is an opportunity for undergraduates to develop the skills and experience required for many potential academic and research related academic progression and development.</w:t>
      </w:r>
    </w:p>
    <w:p w:rsidR="00E36F54" w:rsidRDefault="00E36F54" w:rsidP="00E36F54">
      <w:pPr>
        <w:pStyle w:val="Header"/>
        <w:tabs>
          <w:tab w:val="left" w:pos="720"/>
        </w:tabs>
        <w:spacing w:after="240"/>
      </w:pPr>
      <w:r>
        <w:t>The role will require interaction with University staff, students, graduates and organisations external to the institution.  The post holder will also need to be able to work outside of normal hours when required.</w:t>
      </w:r>
    </w:p>
    <w:p w:rsidR="00E36F54" w:rsidRDefault="00E36F54" w:rsidP="00E36F54">
      <w:pPr>
        <w:pStyle w:val="Header"/>
        <w:tabs>
          <w:tab w:val="left" w:pos="720"/>
        </w:tabs>
        <w:spacing w:after="240"/>
        <w:rPr>
          <w:b/>
        </w:rPr>
      </w:pPr>
      <w:r>
        <w:rPr>
          <w:b/>
        </w:rPr>
        <w:t>Principal Duties and Responsibilities:</w:t>
      </w:r>
    </w:p>
    <w:p w:rsidR="00E36F54" w:rsidRDefault="00E36F54" w:rsidP="00E36F54">
      <w:pPr>
        <w:pStyle w:val="Header"/>
        <w:tabs>
          <w:tab w:val="left" w:pos="720"/>
        </w:tabs>
        <w:spacing w:after="240"/>
      </w:pPr>
      <w:r>
        <w:t xml:space="preserve">The project involves </w:t>
      </w:r>
      <w:r>
        <w:rPr>
          <w:rFonts w:eastAsia="Arial" w:cs="Arial"/>
          <w:szCs w:val="22"/>
        </w:rPr>
        <w:t xml:space="preserve">exploring the scopes to develop digital intelligence in undergraduate students across a range of areas through staff-student partnership engagement process. </w:t>
      </w:r>
    </w:p>
    <w:p w:rsidR="00E36F54" w:rsidRDefault="00E36F54" w:rsidP="00E36F54">
      <w:pPr>
        <w:pStyle w:val="Header"/>
        <w:tabs>
          <w:tab w:val="left" w:pos="720"/>
        </w:tabs>
        <w:spacing w:after="240"/>
      </w:pPr>
      <w:r>
        <w:t>The role of the intern will be to assist the research team by gathering primary and secondary data. The intern will also be responsible for arranging and conducting workshops, pre and post-induction surveys, semi-structured interviews, transcribing the interviews and analysing the data.</w:t>
      </w:r>
    </w:p>
    <w:p w:rsidR="00E36F54" w:rsidRDefault="00E36F54" w:rsidP="00E36F54">
      <w:pPr>
        <w:pStyle w:val="Header"/>
        <w:tabs>
          <w:tab w:val="left" w:pos="720"/>
        </w:tabs>
        <w:spacing w:after="240"/>
      </w:pPr>
      <w:r>
        <w:lastRenderedPageBreak/>
        <w:t>Key tasks include:</w:t>
      </w:r>
    </w:p>
    <w:p w:rsidR="00E36F54" w:rsidRDefault="00E36F54" w:rsidP="00E36F54">
      <w:pPr>
        <w:pStyle w:val="Header"/>
        <w:numPr>
          <w:ilvl w:val="0"/>
          <w:numId w:val="1"/>
        </w:numPr>
        <w:tabs>
          <w:tab w:val="left" w:pos="720"/>
        </w:tabs>
        <w:spacing w:after="240"/>
      </w:pPr>
      <w:r>
        <w:t>To carry out a literature review in the relevant field (The intern will be continuing with existing work done in this area)</w:t>
      </w:r>
    </w:p>
    <w:p w:rsidR="00E36F54" w:rsidRDefault="00E36F54" w:rsidP="00E36F54">
      <w:pPr>
        <w:pStyle w:val="Header"/>
        <w:numPr>
          <w:ilvl w:val="0"/>
          <w:numId w:val="1"/>
        </w:numPr>
        <w:tabs>
          <w:tab w:val="left" w:pos="720"/>
        </w:tabs>
        <w:spacing w:after="240"/>
      </w:pPr>
      <w:r>
        <w:t>To design and disseminate survey questionnaires. (The intern will be continuing with existing work done in this area)</w:t>
      </w:r>
    </w:p>
    <w:p w:rsidR="00E36F54" w:rsidRDefault="00E36F54" w:rsidP="00E36F54">
      <w:pPr>
        <w:pStyle w:val="Header"/>
        <w:numPr>
          <w:ilvl w:val="0"/>
          <w:numId w:val="1"/>
        </w:numPr>
        <w:tabs>
          <w:tab w:val="left" w:pos="720"/>
        </w:tabs>
        <w:spacing w:after="240"/>
      </w:pPr>
      <w:r>
        <w:t xml:space="preserve">To conduct staff-student partnership workshops to design and pilot an intervention programme </w:t>
      </w:r>
    </w:p>
    <w:p w:rsidR="00E36F54" w:rsidRDefault="00E36F54" w:rsidP="00E36F54">
      <w:pPr>
        <w:pStyle w:val="Header"/>
        <w:numPr>
          <w:ilvl w:val="0"/>
          <w:numId w:val="1"/>
        </w:numPr>
        <w:tabs>
          <w:tab w:val="left" w:pos="720"/>
        </w:tabs>
        <w:spacing w:after="240"/>
      </w:pPr>
      <w:r>
        <w:t>To conduct one-to-one semi structured interviews/focus groups</w:t>
      </w:r>
    </w:p>
    <w:p w:rsidR="00E36F54" w:rsidRDefault="00E36F54" w:rsidP="00E36F54">
      <w:pPr>
        <w:pStyle w:val="Header"/>
        <w:numPr>
          <w:ilvl w:val="0"/>
          <w:numId w:val="1"/>
        </w:numPr>
        <w:tabs>
          <w:tab w:val="left" w:pos="720"/>
        </w:tabs>
        <w:spacing w:after="240"/>
      </w:pPr>
      <w:r>
        <w:t>To transcribe the responses from interviews/focus groups.</w:t>
      </w:r>
    </w:p>
    <w:p w:rsidR="00E36F54" w:rsidRDefault="00E36F54" w:rsidP="00E36F54">
      <w:pPr>
        <w:pStyle w:val="Header"/>
        <w:numPr>
          <w:ilvl w:val="0"/>
          <w:numId w:val="1"/>
        </w:numPr>
        <w:tabs>
          <w:tab w:val="left" w:pos="720"/>
        </w:tabs>
        <w:spacing w:after="240"/>
      </w:pPr>
      <w:r>
        <w:t>To undertake analysis of the results.</w:t>
      </w:r>
    </w:p>
    <w:p w:rsidR="00E36F54" w:rsidRDefault="00E36F54" w:rsidP="00E36F54">
      <w:pPr>
        <w:pStyle w:val="Header"/>
        <w:numPr>
          <w:ilvl w:val="0"/>
          <w:numId w:val="1"/>
        </w:numPr>
        <w:tabs>
          <w:tab w:val="left" w:pos="720"/>
        </w:tabs>
        <w:spacing w:after="240"/>
      </w:pPr>
      <w:r>
        <w:t>To inform the design of a digital intelligence framework.</w:t>
      </w:r>
    </w:p>
    <w:p w:rsidR="00E36F54" w:rsidRDefault="00E36F54" w:rsidP="00E36F54">
      <w:pPr>
        <w:pStyle w:val="Header"/>
        <w:numPr>
          <w:ilvl w:val="0"/>
          <w:numId w:val="1"/>
        </w:numPr>
        <w:tabs>
          <w:tab w:val="left" w:pos="720"/>
        </w:tabs>
        <w:spacing w:after="240"/>
      </w:pPr>
      <w:r>
        <w:t>Liaise with all relevant stakeholders.</w:t>
      </w:r>
    </w:p>
    <w:p w:rsidR="00E36F54" w:rsidRDefault="00E36F54" w:rsidP="00E36F54">
      <w:pPr>
        <w:pStyle w:val="Header"/>
        <w:tabs>
          <w:tab w:val="left" w:pos="2340"/>
        </w:tabs>
        <w:jc w:val="center"/>
        <w:rPr>
          <w:b/>
          <w:spacing w:val="60"/>
          <w:sz w:val="28"/>
        </w:rPr>
      </w:pPr>
    </w:p>
    <w:p w:rsidR="00E36F54" w:rsidRDefault="00E36F54" w:rsidP="00E36F54">
      <w:pPr>
        <w:pStyle w:val="Header"/>
        <w:tabs>
          <w:tab w:val="left" w:pos="2340"/>
        </w:tabs>
        <w:jc w:val="center"/>
        <w:rPr>
          <w:b/>
          <w:spacing w:val="60"/>
          <w:sz w:val="28"/>
        </w:rPr>
      </w:pPr>
      <w:r>
        <w:rPr>
          <w:b/>
          <w:spacing w:val="60"/>
          <w:sz w:val="28"/>
        </w:rPr>
        <w:t>Person Specification</w:t>
      </w:r>
    </w:p>
    <w:p w:rsidR="00E36F54" w:rsidRDefault="00E36F54" w:rsidP="00E36F54">
      <w:pPr>
        <w:rPr>
          <w:i/>
        </w:rPr>
      </w:pPr>
    </w:p>
    <w:tbl>
      <w:tblPr>
        <w:tblW w:w="0" w:type="dxa"/>
        <w:tblInd w:w="-827" w:type="dxa"/>
        <w:tblLayout w:type="fixed"/>
        <w:tblLook w:val="04A0" w:firstRow="1" w:lastRow="0" w:firstColumn="1" w:lastColumn="0" w:noHBand="0" w:noVBand="1"/>
      </w:tblPr>
      <w:tblGrid>
        <w:gridCol w:w="1908"/>
        <w:gridCol w:w="4981"/>
        <w:gridCol w:w="992"/>
        <w:gridCol w:w="392"/>
        <w:gridCol w:w="2585"/>
      </w:tblGrid>
      <w:tr w:rsidR="00E36F54" w:rsidTr="00E36F54">
        <w:tc>
          <w:tcPr>
            <w:tcW w:w="1908" w:type="dxa"/>
            <w:tcBorders>
              <w:top w:val="double" w:sz="6" w:space="0" w:color="auto"/>
              <w:left w:val="double" w:sz="6" w:space="0" w:color="auto"/>
              <w:bottom w:val="nil"/>
              <w:right w:val="nil"/>
            </w:tcBorders>
            <w:hideMark/>
          </w:tcPr>
          <w:p w:rsidR="00E36F54" w:rsidRDefault="00E36F54">
            <w:pPr>
              <w:spacing w:line="276" w:lineRule="auto"/>
              <w:rPr>
                <w:b/>
              </w:rPr>
            </w:pPr>
            <w:r>
              <w:rPr>
                <w:b/>
              </w:rPr>
              <w:t>Position:</w:t>
            </w:r>
          </w:p>
        </w:tc>
        <w:tc>
          <w:tcPr>
            <w:tcW w:w="4981" w:type="dxa"/>
            <w:tcBorders>
              <w:top w:val="double" w:sz="6" w:space="0" w:color="auto"/>
              <w:left w:val="nil"/>
              <w:bottom w:val="nil"/>
              <w:right w:val="nil"/>
            </w:tcBorders>
            <w:hideMark/>
          </w:tcPr>
          <w:p w:rsidR="00E36F54" w:rsidRDefault="00E36F54">
            <w:pPr>
              <w:spacing w:line="276" w:lineRule="auto"/>
            </w:pPr>
            <w:r>
              <w:t>Research Assistant Intern</w:t>
            </w:r>
          </w:p>
        </w:tc>
        <w:tc>
          <w:tcPr>
            <w:tcW w:w="1384" w:type="dxa"/>
            <w:gridSpan w:val="2"/>
            <w:tcBorders>
              <w:top w:val="double" w:sz="6" w:space="0" w:color="auto"/>
              <w:left w:val="nil"/>
              <w:bottom w:val="double" w:sz="6" w:space="0" w:color="auto"/>
              <w:right w:val="nil"/>
            </w:tcBorders>
            <w:hideMark/>
          </w:tcPr>
          <w:p w:rsidR="00E36F54" w:rsidRDefault="00E36F54">
            <w:pPr>
              <w:spacing w:line="276" w:lineRule="auto"/>
              <w:rPr>
                <w:b/>
              </w:rPr>
            </w:pPr>
            <w:r>
              <w:rPr>
                <w:b/>
              </w:rPr>
              <w:t>Reference:</w:t>
            </w:r>
          </w:p>
        </w:tc>
        <w:tc>
          <w:tcPr>
            <w:tcW w:w="2585" w:type="dxa"/>
            <w:tcBorders>
              <w:top w:val="double" w:sz="6" w:space="0" w:color="auto"/>
              <w:left w:val="nil"/>
              <w:bottom w:val="double" w:sz="6" w:space="0" w:color="auto"/>
              <w:right w:val="double" w:sz="6" w:space="0" w:color="auto"/>
            </w:tcBorders>
            <w:hideMark/>
          </w:tcPr>
          <w:p w:rsidR="00E36F54" w:rsidRDefault="00E36F54">
            <w:pPr>
              <w:spacing w:line="276" w:lineRule="auto"/>
            </w:pPr>
            <w:r>
              <w:t>UoB-IoM1</w:t>
            </w:r>
          </w:p>
        </w:tc>
      </w:tr>
      <w:tr w:rsidR="00E36F54" w:rsidTr="00E36F54">
        <w:tc>
          <w:tcPr>
            <w:tcW w:w="1908" w:type="dxa"/>
            <w:tcBorders>
              <w:top w:val="nil"/>
              <w:left w:val="double" w:sz="6" w:space="0" w:color="auto"/>
              <w:bottom w:val="double" w:sz="6" w:space="0" w:color="auto"/>
              <w:right w:val="nil"/>
            </w:tcBorders>
            <w:hideMark/>
          </w:tcPr>
          <w:p w:rsidR="00E36F54" w:rsidRDefault="00E36F54">
            <w:pPr>
              <w:spacing w:line="276" w:lineRule="auto"/>
              <w:rPr>
                <w:b/>
              </w:rPr>
            </w:pPr>
            <w:r>
              <w:rPr>
                <w:b/>
              </w:rPr>
              <w:t>School/Service</w:t>
            </w:r>
          </w:p>
        </w:tc>
        <w:tc>
          <w:tcPr>
            <w:tcW w:w="4981" w:type="dxa"/>
            <w:tcBorders>
              <w:top w:val="nil"/>
              <w:left w:val="nil"/>
              <w:bottom w:val="double" w:sz="6" w:space="0" w:color="auto"/>
              <w:right w:val="double" w:sz="6" w:space="0" w:color="auto"/>
            </w:tcBorders>
            <w:hideMark/>
          </w:tcPr>
          <w:p w:rsidR="00E36F54" w:rsidRDefault="00E36F54">
            <w:pPr>
              <w:spacing w:line="276" w:lineRule="auto"/>
            </w:pPr>
            <w:r>
              <w:t>Institute of Management</w:t>
            </w:r>
          </w:p>
        </w:tc>
        <w:tc>
          <w:tcPr>
            <w:tcW w:w="992" w:type="dxa"/>
            <w:hideMark/>
          </w:tcPr>
          <w:p w:rsidR="00E36F54" w:rsidRDefault="00E36F54">
            <w:pPr>
              <w:pStyle w:val="Heading2"/>
              <w:spacing w:line="276" w:lineRule="auto"/>
            </w:pPr>
            <w:r>
              <w:t>Priority</w:t>
            </w:r>
          </w:p>
        </w:tc>
        <w:tc>
          <w:tcPr>
            <w:tcW w:w="2977" w:type="dxa"/>
            <w:gridSpan w:val="2"/>
            <w:tcBorders>
              <w:top w:val="double" w:sz="6" w:space="0" w:color="auto"/>
              <w:left w:val="single" w:sz="6" w:space="0" w:color="auto"/>
              <w:bottom w:val="nil"/>
              <w:right w:val="double" w:sz="6" w:space="0" w:color="auto"/>
            </w:tcBorders>
          </w:tcPr>
          <w:p w:rsidR="00E36F54" w:rsidRDefault="00E36F54">
            <w:pPr>
              <w:spacing w:line="276" w:lineRule="auto"/>
              <w:ind w:left="720" w:hanging="720"/>
              <w:jc w:val="center"/>
              <w:rPr>
                <w:b/>
              </w:rPr>
            </w:pPr>
          </w:p>
        </w:tc>
      </w:tr>
      <w:tr w:rsidR="00E36F54" w:rsidTr="00E36F54">
        <w:trPr>
          <w:cantSplit/>
        </w:trPr>
        <w:tc>
          <w:tcPr>
            <w:tcW w:w="6889" w:type="dxa"/>
            <w:gridSpan w:val="2"/>
            <w:tcBorders>
              <w:top w:val="nil"/>
              <w:left w:val="double" w:sz="6" w:space="0" w:color="auto"/>
              <w:bottom w:val="nil"/>
              <w:right w:val="single" w:sz="6" w:space="0" w:color="auto"/>
            </w:tcBorders>
            <w:hideMark/>
          </w:tcPr>
          <w:p w:rsidR="00E36F54" w:rsidRDefault="00E36F54">
            <w:pPr>
              <w:spacing w:line="276" w:lineRule="auto"/>
              <w:ind w:left="720" w:hanging="720"/>
              <w:jc w:val="center"/>
              <w:rPr>
                <w:b/>
              </w:rPr>
            </w:pPr>
            <w:r>
              <w:rPr>
                <w:b/>
              </w:rPr>
              <w:t>Criteria</w:t>
            </w:r>
          </w:p>
        </w:tc>
        <w:tc>
          <w:tcPr>
            <w:tcW w:w="992" w:type="dxa"/>
            <w:hideMark/>
          </w:tcPr>
          <w:p w:rsidR="00E36F54" w:rsidRDefault="00E36F54">
            <w:pPr>
              <w:spacing w:line="276" w:lineRule="auto"/>
              <w:ind w:left="720" w:hanging="720"/>
              <w:jc w:val="center"/>
              <w:rPr>
                <w:b/>
              </w:rPr>
            </w:pPr>
            <w:r>
              <w:rPr>
                <w:b/>
              </w:rPr>
              <w:t>(1/2/3)</w:t>
            </w:r>
          </w:p>
        </w:tc>
        <w:tc>
          <w:tcPr>
            <w:tcW w:w="2977" w:type="dxa"/>
            <w:gridSpan w:val="2"/>
            <w:tcBorders>
              <w:top w:val="nil"/>
              <w:left w:val="single" w:sz="6" w:space="0" w:color="auto"/>
              <w:bottom w:val="nil"/>
              <w:right w:val="double" w:sz="6" w:space="0" w:color="auto"/>
            </w:tcBorders>
            <w:hideMark/>
          </w:tcPr>
          <w:p w:rsidR="00E36F54" w:rsidRDefault="00E36F54">
            <w:pPr>
              <w:spacing w:line="276" w:lineRule="auto"/>
              <w:ind w:left="720" w:hanging="720"/>
              <w:jc w:val="center"/>
              <w:rPr>
                <w:b/>
              </w:rPr>
            </w:pPr>
            <w:r>
              <w:rPr>
                <w:b/>
              </w:rPr>
              <w:t>Method of Assessment</w:t>
            </w:r>
          </w:p>
        </w:tc>
      </w:tr>
      <w:tr w:rsidR="00E36F54" w:rsidTr="00E36F54">
        <w:trPr>
          <w:cantSplit/>
        </w:trPr>
        <w:tc>
          <w:tcPr>
            <w:tcW w:w="6889" w:type="dxa"/>
            <w:gridSpan w:val="2"/>
            <w:tcBorders>
              <w:top w:val="single" w:sz="6" w:space="0" w:color="auto"/>
              <w:left w:val="double" w:sz="6" w:space="0" w:color="auto"/>
              <w:bottom w:val="dotted" w:sz="4" w:space="0" w:color="auto"/>
              <w:right w:val="single" w:sz="6" w:space="0" w:color="auto"/>
            </w:tcBorders>
            <w:hideMark/>
          </w:tcPr>
          <w:p w:rsidR="00E36F54" w:rsidRDefault="00E36F54">
            <w:pPr>
              <w:spacing w:line="276" w:lineRule="auto"/>
              <w:ind w:left="720" w:hanging="720"/>
              <w:rPr>
                <w:szCs w:val="22"/>
              </w:rPr>
            </w:pPr>
            <w:r>
              <w:rPr>
                <w:b/>
                <w:szCs w:val="22"/>
              </w:rPr>
              <w:t>1</w:t>
            </w:r>
            <w:r>
              <w:rPr>
                <w:b/>
                <w:szCs w:val="22"/>
              </w:rPr>
              <w:tab/>
              <w:t>Qualifications</w:t>
            </w:r>
          </w:p>
        </w:tc>
        <w:tc>
          <w:tcPr>
            <w:tcW w:w="992" w:type="dxa"/>
            <w:tcBorders>
              <w:top w:val="single" w:sz="4" w:space="0" w:color="auto"/>
              <w:left w:val="nil"/>
              <w:bottom w:val="nil"/>
              <w:right w:val="nil"/>
            </w:tcBorders>
          </w:tcPr>
          <w:p w:rsidR="00E36F54" w:rsidRDefault="00E36F54">
            <w:pPr>
              <w:spacing w:line="276" w:lineRule="auto"/>
              <w:jc w:val="center"/>
              <w:rPr>
                <w:sz w:val="20"/>
              </w:rPr>
            </w:pPr>
          </w:p>
        </w:tc>
        <w:tc>
          <w:tcPr>
            <w:tcW w:w="2977" w:type="dxa"/>
            <w:gridSpan w:val="2"/>
            <w:tcBorders>
              <w:top w:val="single" w:sz="6" w:space="0" w:color="auto"/>
              <w:left w:val="single" w:sz="6" w:space="0" w:color="auto"/>
              <w:bottom w:val="dotted" w:sz="4" w:space="0" w:color="auto"/>
              <w:right w:val="double" w:sz="6" w:space="0" w:color="auto"/>
            </w:tcBorders>
          </w:tcPr>
          <w:p w:rsidR="00E36F54" w:rsidRDefault="00E36F54">
            <w:pPr>
              <w:spacing w:line="276" w:lineRule="auto"/>
              <w:jc w:val="center"/>
              <w:rPr>
                <w:sz w:val="20"/>
              </w:rPr>
            </w:pPr>
          </w:p>
        </w:tc>
      </w:tr>
      <w:tr w:rsidR="00E36F54" w:rsidTr="00E36F54">
        <w:trPr>
          <w:cantSplit/>
          <w:trHeight w:hRule="exact" w:val="567"/>
        </w:trPr>
        <w:tc>
          <w:tcPr>
            <w:tcW w:w="6889" w:type="dxa"/>
            <w:gridSpan w:val="2"/>
            <w:tcBorders>
              <w:top w:val="nil"/>
              <w:left w:val="double" w:sz="6" w:space="0" w:color="auto"/>
              <w:bottom w:val="dotted" w:sz="4" w:space="0" w:color="auto"/>
              <w:right w:val="single" w:sz="6" w:space="0" w:color="auto"/>
            </w:tcBorders>
          </w:tcPr>
          <w:p w:rsidR="00E36F54" w:rsidRDefault="00E36F54">
            <w:pPr>
              <w:spacing w:line="276" w:lineRule="auto"/>
              <w:ind w:left="720" w:hanging="720"/>
            </w:pPr>
            <w:r>
              <w:t>1 a)     To be a current undergraduate at the University of Bolton</w:t>
            </w:r>
          </w:p>
          <w:p w:rsidR="00E36F54" w:rsidRDefault="00E36F54">
            <w:pPr>
              <w:spacing w:line="276" w:lineRule="auto"/>
            </w:pPr>
          </w:p>
        </w:tc>
        <w:tc>
          <w:tcPr>
            <w:tcW w:w="992" w:type="dxa"/>
            <w:tcBorders>
              <w:top w:val="dotted" w:sz="4" w:space="0" w:color="auto"/>
              <w:left w:val="nil"/>
              <w:bottom w:val="dotted" w:sz="4" w:space="0" w:color="auto"/>
              <w:right w:val="nil"/>
            </w:tcBorders>
            <w:hideMark/>
          </w:tcPr>
          <w:p w:rsidR="00E36F54" w:rsidRDefault="00E36F54">
            <w:pPr>
              <w:spacing w:line="276" w:lineRule="auto"/>
              <w:jc w:val="center"/>
            </w:pPr>
            <w:r>
              <w:t>1</w:t>
            </w:r>
          </w:p>
        </w:tc>
        <w:tc>
          <w:tcPr>
            <w:tcW w:w="2977" w:type="dxa"/>
            <w:gridSpan w:val="2"/>
            <w:tcBorders>
              <w:top w:val="nil"/>
              <w:left w:val="single" w:sz="6" w:space="0" w:color="auto"/>
              <w:bottom w:val="dotted" w:sz="4" w:space="0" w:color="auto"/>
              <w:right w:val="double" w:sz="6" w:space="0" w:color="auto"/>
            </w:tcBorders>
            <w:hideMark/>
          </w:tcPr>
          <w:p w:rsidR="00E36F54" w:rsidRDefault="00E36F54">
            <w:pPr>
              <w:spacing w:line="276" w:lineRule="auto"/>
              <w:jc w:val="center"/>
            </w:pPr>
            <w:r>
              <w:t>CV/Supporting Statement/Documentation</w:t>
            </w:r>
          </w:p>
        </w:tc>
      </w:tr>
      <w:tr w:rsidR="00E36F54" w:rsidTr="00E36F54">
        <w:trPr>
          <w:cantSplit/>
          <w:trHeight w:hRule="exact" w:val="567"/>
        </w:trPr>
        <w:tc>
          <w:tcPr>
            <w:tcW w:w="6889" w:type="dxa"/>
            <w:gridSpan w:val="2"/>
            <w:tcBorders>
              <w:top w:val="nil"/>
              <w:left w:val="double" w:sz="6" w:space="0" w:color="auto"/>
              <w:bottom w:val="dotted" w:sz="4" w:space="0" w:color="auto"/>
              <w:right w:val="single" w:sz="6" w:space="0" w:color="auto"/>
            </w:tcBorders>
            <w:hideMark/>
          </w:tcPr>
          <w:p w:rsidR="00E36F54" w:rsidRDefault="00E36F54">
            <w:pPr>
              <w:tabs>
                <w:tab w:val="left" w:pos="825"/>
              </w:tabs>
              <w:spacing w:line="276" w:lineRule="auto"/>
              <w:ind w:left="720" w:hanging="720"/>
            </w:pPr>
            <w:r>
              <w:t>1 b)</w:t>
            </w:r>
            <w:r>
              <w:tab/>
              <w:t xml:space="preserve">Educated to A level standard or equivalent </w:t>
            </w:r>
          </w:p>
        </w:tc>
        <w:tc>
          <w:tcPr>
            <w:tcW w:w="992" w:type="dxa"/>
            <w:tcBorders>
              <w:top w:val="dotted" w:sz="4" w:space="0" w:color="auto"/>
              <w:left w:val="nil"/>
              <w:bottom w:val="dotted" w:sz="4" w:space="0" w:color="auto"/>
              <w:right w:val="nil"/>
            </w:tcBorders>
            <w:hideMark/>
          </w:tcPr>
          <w:p w:rsidR="00E36F54" w:rsidRDefault="00E36F54">
            <w:pPr>
              <w:spacing w:line="276" w:lineRule="auto"/>
              <w:jc w:val="center"/>
            </w:pPr>
            <w:r>
              <w:t>1</w:t>
            </w:r>
          </w:p>
        </w:tc>
        <w:tc>
          <w:tcPr>
            <w:tcW w:w="2977" w:type="dxa"/>
            <w:gridSpan w:val="2"/>
            <w:tcBorders>
              <w:top w:val="nil"/>
              <w:left w:val="single" w:sz="6" w:space="0" w:color="auto"/>
              <w:bottom w:val="dotted" w:sz="4" w:space="0" w:color="auto"/>
              <w:right w:val="double" w:sz="6" w:space="0" w:color="auto"/>
            </w:tcBorders>
            <w:hideMark/>
          </w:tcPr>
          <w:p w:rsidR="00E36F54" w:rsidRDefault="00E36F54">
            <w:pPr>
              <w:spacing w:line="276" w:lineRule="auto"/>
              <w:jc w:val="center"/>
            </w:pPr>
            <w:r>
              <w:t>CV/Supporting Statement/Documentation</w:t>
            </w:r>
          </w:p>
        </w:tc>
      </w:tr>
      <w:tr w:rsidR="00E36F54" w:rsidTr="00E36F54">
        <w:trPr>
          <w:cantSplit/>
          <w:trHeight w:hRule="exact" w:val="581"/>
        </w:trPr>
        <w:tc>
          <w:tcPr>
            <w:tcW w:w="6889" w:type="dxa"/>
            <w:gridSpan w:val="2"/>
            <w:tcBorders>
              <w:top w:val="nil"/>
              <w:left w:val="double" w:sz="6" w:space="0" w:color="auto"/>
              <w:bottom w:val="dotted" w:sz="4" w:space="0" w:color="auto"/>
              <w:right w:val="single" w:sz="6" w:space="0" w:color="auto"/>
            </w:tcBorders>
            <w:hideMark/>
          </w:tcPr>
          <w:p w:rsidR="00E36F54" w:rsidRDefault="00E36F54">
            <w:pPr>
              <w:spacing w:line="276" w:lineRule="auto"/>
              <w:ind w:left="720" w:hanging="720"/>
            </w:pPr>
            <w:r>
              <w:t>1 c)     Educated to GCSE, grade C or equivalent in English and Mathematics, or equivalent standard of education</w:t>
            </w:r>
          </w:p>
        </w:tc>
        <w:tc>
          <w:tcPr>
            <w:tcW w:w="992" w:type="dxa"/>
            <w:tcBorders>
              <w:top w:val="dotted" w:sz="4" w:space="0" w:color="auto"/>
              <w:left w:val="nil"/>
              <w:bottom w:val="dotted" w:sz="4" w:space="0" w:color="auto"/>
              <w:right w:val="nil"/>
            </w:tcBorders>
            <w:hideMark/>
          </w:tcPr>
          <w:p w:rsidR="00E36F54" w:rsidRDefault="00E36F54">
            <w:pPr>
              <w:spacing w:line="276" w:lineRule="auto"/>
              <w:jc w:val="center"/>
            </w:pPr>
            <w:r>
              <w:t>1</w:t>
            </w:r>
          </w:p>
        </w:tc>
        <w:tc>
          <w:tcPr>
            <w:tcW w:w="2977" w:type="dxa"/>
            <w:gridSpan w:val="2"/>
            <w:tcBorders>
              <w:top w:val="nil"/>
              <w:left w:val="single" w:sz="6" w:space="0" w:color="auto"/>
              <w:bottom w:val="dotted" w:sz="4" w:space="0" w:color="auto"/>
              <w:right w:val="double" w:sz="6" w:space="0" w:color="auto"/>
            </w:tcBorders>
            <w:hideMark/>
          </w:tcPr>
          <w:p w:rsidR="00E36F54" w:rsidRDefault="00E36F54">
            <w:pPr>
              <w:spacing w:line="276" w:lineRule="auto"/>
              <w:jc w:val="center"/>
            </w:pPr>
            <w:r>
              <w:t>CV/Supporting Statement/Documentation</w:t>
            </w:r>
          </w:p>
        </w:tc>
      </w:tr>
      <w:tr w:rsidR="00E36F54" w:rsidTr="00E36F54">
        <w:trPr>
          <w:cantSplit/>
        </w:trPr>
        <w:tc>
          <w:tcPr>
            <w:tcW w:w="6889" w:type="dxa"/>
            <w:gridSpan w:val="2"/>
            <w:tcBorders>
              <w:top w:val="single" w:sz="6" w:space="0" w:color="auto"/>
              <w:left w:val="double" w:sz="6" w:space="0" w:color="auto"/>
              <w:bottom w:val="nil"/>
              <w:right w:val="single" w:sz="6" w:space="0" w:color="auto"/>
            </w:tcBorders>
            <w:hideMark/>
          </w:tcPr>
          <w:p w:rsidR="00E36F54" w:rsidRDefault="00E36F54">
            <w:pPr>
              <w:spacing w:line="276" w:lineRule="auto"/>
              <w:ind w:left="720" w:hanging="720"/>
              <w:rPr>
                <w:rFonts w:cs="Arial"/>
                <w:szCs w:val="22"/>
              </w:rPr>
            </w:pPr>
            <w:r>
              <w:rPr>
                <w:rFonts w:cs="Arial"/>
                <w:b/>
                <w:szCs w:val="22"/>
              </w:rPr>
              <w:t>2</w:t>
            </w:r>
            <w:r>
              <w:rPr>
                <w:rFonts w:cs="Arial"/>
                <w:b/>
                <w:szCs w:val="22"/>
              </w:rPr>
              <w:tab/>
              <w:t>Skills / Knowledge</w:t>
            </w:r>
          </w:p>
        </w:tc>
        <w:tc>
          <w:tcPr>
            <w:tcW w:w="992" w:type="dxa"/>
            <w:tcBorders>
              <w:top w:val="single" w:sz="6" w:space="0" w:color="auto"/>
              <w:left w:val="nil"/>
              <w:bottom w:val="dotted" w:sz="4" w:space="0" w:color="auto"/>
              <w:right w:val="nil"/>
            </w:tcBorders>
          </w:tcPr>
          <w:p w:rsidR="00E36F54" w:rsidRDefault="00E36F54">
            <w:pPr>
              <w:spacing w:line="276" w:lineRule="auto"/>
              <w:jc w:val="center"/>
              <w:rPr>
                <w:rFonts w:cs="Arial"/>
                <w:szCs w:val="22"/>
              </w:rPr>
            </w:pPr>
          </w:p>
        </w:tc>
        <w:tc>
          <w:tcPr>
            <w:tcW w:w="2977" w:type="dxa"/>
            <w:gridSpan w:val="2"/>
            <w:tcBorders>
              <w:top w:val="single" w:sz="6" w:space="0" w:color="auto"/>
              <w:left w:val="single" w:sz="6" w:space="0" w:color="auto"/>
              <w:bottom w:val="nil"/>
              <w:right w:val="double" w:sz="6" w:space="0" w:color="auto"/>
            </w:tcBorders>
          </w:tcPr>
          <w:p w:rsidR="00E36F54" w:rsidRDefault="00E36F54">
            <w:pPr>
              <w:spacing w:line="276" w:lineRule="auto"/>
              <w:jc w:val="center"/>
              <w:rPr>
                <w:rFonts w:cs="Arial"/>
                <w:szCs w:val="22"/>
              </w:rPr>
            </w:pPr>
          </w:p>
        </w:tc>
      </w:tr>
      <w:tr w:rsidR="00E36F54" w:rsidTr="00E36F54">
        <w:trPr>
          <w:cantSplit/>
          <w:trHeight w:hRule="exact" w:val="558"/>
        </w:trPr>
        <w:tc>
          <w:tcPr>
            <w:tcW w:w="6889" w:type="dxa"/>
            <w:gridSpan w:val="2"/>
            <w:tcBorders>
              <w:top w:val="dotted" w:sz="4" w:space="0" w:color="auto"/>
              <w:left w:val="double" w:sz="6" w:space="0" w:color="auto"/>
              <w:bottom w:val="nil"/>
              <w:right w:val="single" w:sz="6" w:space="0" w:color="auto"/>
            </w:tcBorders>
            <w:hideMark/>
          </w:tcPr>
          <w:p w:rsidR="00E36F54" w:rsidRDefault="00E36F54">
            <w:pPr>
              <w:spacing w:line="276" w:lineRule="auto"/>
              <w:ind w:left="720" w:hanging="720"/>
              <w:rPr>
                <w:szCs w:val="22"/>
              </w:rPr>
            </w:pPr>
            <w:r>
              <w:rPr>
                <w:szCs w:val="22"/>
              </w:rPr>
              <w:t>2 a)</w:t>
            </w:r>
            <w:r>
              <w:rPr>
                <w:szCs w:val="22"/>
              </w:rPr>
              <w:tab/>
              <w:t>Excellent verbal and written communication skills</w:t>
            </w: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1</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rPr>
                <w:rFonts w:cs="Arial"/>
                <w:szCs w:val="22"/>
              </w:rPr>
            </w:pPr>
            <w:r>
              <w:rPr>
                <w:rFonts w:cs="Arial"/>
                <w:szCs w:val="22"/>
              </w:rPr>
              <w:t>CV/Supporting Statement/Interview</w:t>
            </w:r>
          </w:p>
        </w:tc>
      </w:tr>
      <w:tr w:rsidR="00E36F54" w:rsidTr="00E36F54">
        <w:trPr>
          <w:cantSplit/>
          <w:trHeight w:hRule="exact" w:val="574"/>
        </w:trPr>
        <w:tc>
          <w:tcPr>
            <w:tcW w:w="6889" w:type="dxa"/>
            <w:gridSpan w:val="2"/>
            <w:tcBorders>
              <w:top w:val="dotted" w:sz="4" w:space="0" w:color="auto"/>
              <w:left w:val="double" w:sz="6" w:space="0" w:color="auto"/>
              <w:bottom w:val="nil"/>
              <w:right w:val="single" w:sz="6" w:space="0" w:color="auto"/>
            </w:tcBorders>
            <w:hideMark/>
          </w:tcPr>
          <w:p w:rsidR="00E36F54" w:rsidRDefault="00E36F54">
            <w:pPr>
              <w:spacing w:line="276" w:lineRule="auto"/>
              <w:ind w:left="720" w:hanging="720"/>
            </w:pPr>
            <w:r>
              <w:t>2 b)</w:t>
            </w:r>
            <w:r>
              <w:tab/>
              <w:t>Willingness and ability to arrange, conduct interviews and focus groups and transcribe responses.</w:t>
            </w: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1</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rPr>
                <w:rFonts w:cs="Arial"/>
                <w:szCs w:val="22"/>
              </w:rPr>
            </w:pPr>
            <w:r>
              <w:rPr>
                <w:rFonts w:cs="Arial"/>
                <w:szCs w:val="22"/>
              </w:rPr>
              <w:t>CV/Supporting Statement/Interview</w:t>
            </w:r>
          </w:p>
        </w:tc>
      </w:tr>
      <w:tr w:rsidR="00E36F54" w:rsidTr="00E36F54">
        <w:trPr>
          <w:cantSplit/>
          <w:trHeight w:hRule="exact" w:val="685"/>
        </w:trPr>
        <w:tc>
          <w:tcPr>
            <w:tcW w:w="6889" w:type="dxa"/>
            <w:gridSpan w:val="2"/>
            <w:tcBorders>
              <w:top w:val="dotted" w:sz="4" w:space="0" w:color="auto"/>
              <w:left w:val="double" w:sz="6" w:space="0" w:color="auto"/>
              <w:bottom w:val="nil"/>
              <w:right w:val="single" w:sz="6" w:space="0" w:color="auto"/>
            </w:tcBorders>
            <w:hideMark/>
          </w:tcPr>
          <w:p w:rsidR="00E36F54" w:rsidRDefault="00E36F54">
            <w:pPr>
              <w:spacing w:line="276" w:lineRule="auto"/>
              <w:ind w:left="720" w:hanging="720"/>
            </w:pPr>
            <w:r>
              <w:t>2 c)     Knowledge of quantitative data analysis techniques, qualitative methodologies and completing a literature review</w:t>
            </w: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1</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rPr>
                <w:rFonts w:cs="Arial"/>
                <w:szCs w:val="22"/>
              </w:rPr>
            </w:pPr>
            <w:r>
              <w:rPr>
                <w:rFonts w:cs="Arial"/>
                <w:szCs w:val="22"/>
              </w:rPr>
              <w:t>CV/Supporting Statement/Interview</w:t>
            </w:r>
          </w:p>
        </w:tc>
      </w:tr>
      <w:tr w:rsidR="00E36F54" w:rsidTr="00E36F54">
        <w:trPr>
          <w:cantSplit/>
          <w:trHeight w:hRule="exact" w:val="685"/>
        </w:trPr>
        <w:tc>
          <w:tcPr>
            <w:tcW w:w="6889" w:type="dxa"/>
            <w:gridSpan w:val="2"/>
            <w:tcBorders>
              <w:top w:val="dotted" w:sz="4" w:space="0" w:color="auto"/>
              <w:left w:val="double" w:sz="6" w:space="0" w:color="auto"/>
              <w:bottom w:val="nil"/>
              <w:right w:val="single" w:sz="6" w:space="0" w:color="auto"/>
            </w:tcBorders>
          </w:tcPr>
          <w:p w:rsidR="00E36F54" w:rsidRDefault="00E36F54">
            <w:pPr>
              <w:spacing w:line="276" w:lineRule="auto"/>
              <w:ind w:left="720" w:hanging="720"/>
            </w:pPr>
            <w:r>
              <w:t>2 d)     Ability to work flexibly, prioritising workloads to meet given deadlines</w:t>
            </w:r>
          </w:p>
          <w:p w:rsidR="00E36F54" w:rsidRDefault="00E36F54">
            <w:pPr>
              <w:spacing w:line="276" w:lineRule="auto"/>
              <w:ind w:left="720" w:hanging="720"/>
            </w:pP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1</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rPr>
                <w:rFonts w:cs="Arial"/>
                <w:szCs w:val="22"/>
              </w:rPr>
            </w:pPr>
            <w:r>
              <w:rPr>
                <w:rFonts w:cs="Arial"/>
                <w:szCs w:val="22"/>
              </w:rPr>
              <w:t>CV/Supporting Statement/Interview</w:t>
            </w:r>
          </w:p>
        </w:tc>
      </w:tr>
      <w:tr w:rsidR="00E36F54" w:rsidTr="00E36F54">
        <w:trPr>
          <w:cantSplit/>
          <w:trHeight w:hRule="exact" w:val="685"/>
        </w:trPr>
        <w:tc>
          <w:tcPr>
            <w:tcW w:w="6889" w:type="dxa"/>
            <w:gridSpan w:val="2"/>
            <w:tcBorders>
              <w:top w:val="dotted" w:sz="4" w:space="0" w:color="auto"/>
              <w:left w:val="double" w:sz="6" w:space="0" w:color="auto"/>
              <w:bottom w:val="nil"/>
              <w:right w:val="single" w:sz="6" w:space="0" w:color="auto"/>
            </w:tcBorders>
            <w:hideMark/>
          </w:tcPr>
          <w:p w:rsidR="00E36F54" w:rsidRDefault="00E36F54">
            <w:pPr>
              <w:spacing w:line="276" w:lineRule="auto"/>
              <w:ind w:left="720" w:hanging="720"/>
            </w:pPr>
            <w:r>
              <w:t xml:space="preserve">2 e)     Knowledge of and interest in student-staff partnership and digital intelligence or digital literacy capabilities. </w:t>
            </w: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1</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pPr>
            <w:r>
              <w:rPr>
                <w:rFonts w:cs="Arial"/>
                <w:szCs w:val="22"/>
              </w:rPr>
              <w:t>CV/Supporting Statement/Interview</w:t>
            </w:r>
          </w:p>
        </w:tc>
      </w:tr>
      <w:tr w:rsidR="00E36F54" w:rsidTr="00E36F54">
        <w:trPr>
          <w:cantSplit/>
          <w:trHeight w:hRule="exact" w:val="504"/>
        </w:trPr>
        <w:tc>
          <w:tcPr>
            <w:tcW w:w="6889" w:type="dxa"/>
            <w:gridSpan w:val="2"/>
            <w:tcBorders>
              <w:top w:val="dotted" w:sz="4" w:space="0" w:color="auto"/>
              <w:left w:val="double" w:sz="6" w:space="0" w:color="auto"/>
              <w:bottom w:val="nil"/>
              <w:right w:val="single" w:sz="6" w:space="0" w:color="auto"/>
            </w:tcBorders>
            <w:hideMark/>
          </w:tcPr>
          <w:p w:rsidR="00E36F54" w:rsidRDefault="00E36F54">
            <w:pPr>
              <w:spacing w:line="276" w:lineRule="auto"/>
              <w:ind w:left="720" w:hanging="720"/>
            </w:pPr>
            <w:r>
              <w:lastRenderedPageBreak/>
              <w:t>2 f)     Ability and willingness to contribute to academic publications</w:t>
            </w: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2</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rPr>
                <w:rFonts w:cs="Arial"/>
                <w:szCs w:val="22"/>
              </w:rPr>
            </w:pPr>
            <w:r>
              <w:rPr>
                <w:rFonts w:cs="Arial"/>
                <w:szCs w:val="22"/>
              </w:rPr>
              <w:t>CV/Supporting Statement/Interview</w:t>
            </w:r>
          </w:p>
        </w:tc>
      </w:tr>
      <w:tr w:rsidR="00E36F54" w:rsidTr="00E36F54">
        <w:trPr>
          <w:cantSplit/>
          <w:trHeight w:hRule="exact" w:val="504"/>
        </w:trPr>
        <w:tc>
          <w:tcPr>
            <w:tcW w:w="6889" w:type="dxa"/>
            <w:gridSpan w:val="2"/>
            <w:tcBorders>
              <w:top w:val="dotted" w:sz="4" w:space="0" w:color="auto"/>
              <w:left w:val="double" w:sz="6" w:space="0" w:color="auto"/>
              <w:bottom w:val="nil"/>
              <w:right w:val="single" w:sz="6" w:space="0" w:color="auto"/>
            </w:tcBorders>
            <w:hideMark/>
          </w:tcPr>
          <w:p w:rsidR="00E36F54" w:rsidRDefault="00E36F54">
            <w:pPr>
              <w:spacing w:line="276" w:lineRule="auto"/>
              <w:ind w:left="720" w:hanging="720"/>
            </w:pPr>
            <w:r>
              <w:t>2 g)     Knowledge of SPSS software</w:t>
            </w: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2</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rPr>
                <w:rFonts w:cs="Arial"/>
                <w:szCs w:val="22"/>
              </w:rPr>
            </w:pPr>
            <w:r>
              <w:rPr>
                <w:rFonts w:cs="Arial"/>
                <w:szCs w:val="22"/>
              </w:rPr>
              <w:t>CV/Supporting Statement/Interview</w:t>
            </w:r>
          </w:p>
        </w:tc>
      </w:tr>
      <w:tr w:rsidR="00E36F54" w:rsidTr="00E36F54">
        <w:trPr>
          <w:cantSplit/>
        </w:trPr>
        <w:tc>
          <w:tcPr>
            <w:tcW w:w="6889" w:type="dxa"/>
            <w:gridSpan w:val="2"/>
            <w:tcBorders>
              <w:top w:val="single" w:sz="6" w:space="0" w:color="auto"/>
              <w:left w:val="double" w:sz="6" w:space="0" w:color="auto"/>
              <w:bottom w:val="nil"/>
              <w:right w:val="single" w:sz="6" w:space="0" w:color="auto"/>
            </w:tcBorders>
            <w:hideMark/>
          </w:tcPr>
          <w:p w:rsidR="00E36F54" w:rsidRDefault="00E36F54">
            <w:pPr>
              <w:spacing w:line="276" w:lineRule="auto"/>
              <w:ind w:left="720" w:hanging="720"/>
              <w:rPr>
                <w:rFonts w:cs="Arial"/>
                <w:szCs w:val="22"/>
              </w:rPr>
            </w:pPr>
            <w:r>
              <w:rPr>
                <w:rFonts w:cs="Arial"/>
                <w:b/>
                <w:szCs w:val="22"/>
              </w:rPr>
              <w:t xml:space="preserve"> 3</w:t>
            </w:r>
            <w:r>
              <w:rPr>
                <w:rFonts w:cs="Arial"/>
                <w:b/>
                <w:szCs w:val="22"/>
              </w:rPr>
              <w:tab/>
              <w:t>Experience</w:t>
            </w:r>
          </w:p>
        </w:tc>
        <w:tc>
          <w:tcPr>
            <w:tcW w:w="992" w:type="dxa"/>
            <w:tcBorders>
              <w:top w:val="single" w:sz="4" w:space="0" w:color="auto"/>
              <w:left w:val="nil"/>
              <w:bottom w:val="nil"/>
              <w:right w:val="nil"/>
            </w:tcBorders>
          </w:tcPr>
          <w:p w:rsidR="00E36F54" w:rsidRDefault="00E36F54">
            <w:pPr>
              <w:spacing w:line="276" w:lineRule="auto"/>
              <w:jc w:val="center"/>
              <w:rPr>
                <w:rFonts w:cs="Arial"/>
                <w:szCs w:val="22"/>
              </w:rPr>
            </w:pPr>
          </w:p>
        </w:tc>
        <w:tc>
          <w:tcPr>
            <w:tcW w:w="2977" w:type="dxa"/>
            <w:gridSpan w:val="2"/>
            <w:tcBorders>
              <w:top w:val="single" w:sz="6" w:space="0" w:color="auto"/>
              <w:left w:val="single" w:sz="6" w:space="0" w:color="auto"/>
              <w:bottom w:val="nil"/>
              <w:right w:val="double" w:sz="6" w:space="0" w:color="auto"/>
            </w:tcBorders>
          </w:tcPr>
          <w:p w:rsidR="00E36F54" w:rsidRDefault="00E36F54">
            <w:pPr>
              <w:spacing w:line="276" w:lineRule="auto"/>
              <w:jc w:val="center"/>
              <w:rPr>
                <w:rFonts w:cs="Arial"/>
                <w:szCs w:val="22"/>
              </w:rPr>
            </w:pPr>
          </w:p>
        </w:tc>
      </w:tr>
      <w:tr w:rsidR="00E36F54" w:rsidTr="00E36F54">
        <w:trPr>
          <w:cantSplit/>
          <w:trHeight w:hRule="exact" w:val="601"/>
        </w:trPr>
        <w:tc>
          <w:tcPr>
            <w:tcW w:w="6889" w:type="dxa"/>
            <w:gridSpan w:val="2"/>
            <w:tcBorders>
              <w:top w:val="dotted" w:sz="4" w:space="0" w:color="auto"/>
              <w:left w:val="double" w:sz="6" w:space="0" w:color="auto"/>
              <w:bottom w:val="nil"/>
              <w:right w:val="single" w:sz="6" w:space="0" w:color="auto"/>
            </w:tcBorders>
            <w:hideMark/>
          </w:tcPr>
          <w:p w:rsidR="00E36F54" w:rsidRDefault="00E36F54">
            <w:pPr>
              <w:spacing w:line="276" w:lineRule="auto"/>
              <w:ind w:left="720" w:hanging="720"/>
            </w:pPr>
            <w:r>
              <w:t>3 a)</w:t>
            </w:r>
            <w:r>
              <w:tab/>
              <w:t>Experience of undertaking research</w:t>
            </w: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1</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rPr>
                <w:rFonts w:cs="Arial"/>
                <w:szCs w:val="22"/>
              </w:rPr>
            </w:pPr>
            <w:r>
              <w:rPr>
                <w:rFonts w:cs="Arial"/>
                <w:szCs w:val="22"/>
              </w:rPr>
              <w:t>CV/Supporting Statement/Interview</w:t>
            </w:r>
          </w:p>
        </w:tc>
      </w:tr>
      <w:tr w:rsidR="00E36F54" w:rsidTr="00E36F54">
        <w:trPr>
          <w:cantSplit/>
          <w:trHeight w:hRule="exact" w:val="601"/>
        </w:trPr>
        <w:tc>
          <w:tcPr>
            <w:tcW w:w="6889" w:type="dxa"/>
            <w:gridSpan w:val="2"/>
            <w:tcBorders>
              <w:top w:val="dotted" w:sz="4" w:space="0" w:color="auto"/>
              <w:left w:val="double" w:sz="6" w:space="0" w:color="auto"/>
              <w:bottom w:val="nil"/>
              <w:right w:val="single" w:sz="6" w:space="0" w:color="auto"/>
            </w:tcBorders>
            <w:hideMark/>
          </w:tcPr>
          <w:p w:rsidR="00E36F54" w:rsidRDefault="00E36F54">
            <w:pPr>
              <w:spacing w:line="276" w:lineRule="auto"/>
              <w:ind w:left="720" w:hanging="720"/>
            </w:pPr>
            <w:r>
              <w:t xml:space="preserve">3 b)      Experience of contribution to a research project </w:t>
            </w:r>
          </w:p>
        </w:tc>
        <w:tc>
          <w:tcPr>
            <w:tcW w:w="992" w:type="dxa"/>
            <w:tcBorders>
              <w:top w:val="dotted" w:sz="4" w:space="0" w:color="auto"/>
              <w:left w:val="nil"/>
              <w:bottom w:val="nil"/>
              <w:right w:val="nil"/>
            </w:tcBorders>
            <w:hideMark/>
          </w:tcPr>
          <w:p w:rsidR="00E36F54" w:rsidRDefault="00E36F54">
            <w:pPr>
              <w:spacing w:line="276" w:lineRule="auto"/>
              <w:jc w:val="center"/>
              <w:rPr>
                <w:rFonts w:cs="Arial"/>
                <w:szCs w:val="22"/>
              </w:rPr>
            </w:pPr>
            <w:r>
              <w:rPr>
                <w:rFonts w:cs="Arial"/>
                <w:szCs w:val="22"/>
              </w:rPr>
              <w:t>2</w:t>
            </w:r>
          </w:p>
        </w:tc>
        <w:tc>
          <w:tcPr>
            <w:tcW w:w="2977" w:type="dxa"/>
            <w:gridSpan w:val="2"/>
            <w:tcBorders>
              <w:top w:val="dotted" w:sz="4" w:space="0" w:color="auto"/>
              <w:left w:val="single" w:sz="6" w:space="0" w:color="auto"/>
              <w:bottom w:val="nil"/>
              <w:right w:val="double" w:sz="6" w:space="0" w:color="auto"/>
            </w:tcBorders>
            <w:hideMark/>
          </w:tcPr>
          <w:p w:rsidR="00E36F54" w:rsidRDefault="00E36F54">
            <w:pPr>
              <w:spacing w:line="276" w:lineRule="auto"/>
              <w:jc w:val="center"/>
              <w:rPr>
                <w:rFonts w:cs="Arial"/>
                <w:szCs w:val="22"/>
              </w:rPr>
            </w:pPr>
            <w:r>
              <w:rPr>
                <w:rFonts w:cs="Arial"/>
                <w:szCs w:val="22"/>
              </w:rPr>
              <w:t>CV/Supporting Statement/Interview</w:t>
            </w:r>
          </w:p>
        </w:tc>
      </w:tr>
      <w:tr w:rsidR="00E36F54" w:rsidTr="00E36F54">
        <w:trPr>
          <w:cantSplit/>
        </w:trPr>
        <w:tc>
          <w:tcPr>
            <w:tcW w:w="6889" w:type="dxa"/>
            <w:gridSpan w:val="2"/>
            <w:tcBorders>
              <w:top w:val="single" w:sz="6" w:space="0" w:color="auto"/>
              <w:left w:val="double" w:sz="6" w:space="0" w:color="auto"/>
              <w:bottom w:val="dotted" w:sz="4" w:space="0" w:color="auto"/>
              <w:right w:val="single" w:sz="6" w:space="0" w:color="auto"/>
            </w:tcBorders>
            <w:hideMark/>
          </w:tcPr>
          <w:p w:rsidR="00E36F54" w:rsidRDefault="00E36F54">
            <w:pPr>
              <w:spacing w:line="276" w:lineRule="auto"/>
              <w:ind w:left="720" w:hanging="720"/>
              <w:rPr>
                <w:rFonts w:cs="Arial"/>
                <w:szCs w:val="22"/>
              </w:rPr>
            </w:pPr>
            <w:r>
              <w:rPr>
                <w:rFonts w:cs="Arial"/>
                <w:b/>
                <w:szCs w:val="22"/>
              </w:rPr>
              <w:t>4</w:t>
            </w:r>
            <w:r>
              <w:rPr>
                <w:rFonts w:cs="Arial"/>
                <w:b/>
                <w:szCs w:val="22"/>
              </w:rPr>
              <w:tab/>
              <w:t>Personal Qualities</w:t>
            </w:r>
          </w:p>
        </w:tc>
        <w:tc>
          <w:tcPr>
            <w:tcW w:w="992" w:type="dxa"/>
            <w:tcBorders>
              <w:top w:val="single" w:sz="4" w:space="0" w:color="auto"/>
              <w:left w:val="nil"/>
              <w:bottom w:val="dotted" w:sz="4" w:space="0" w:color="auto"/>
              <w:right w:val="nil"/>
            </w:tcBorders>
          </w:tcPr>
          <w:p w:rsidR="00E36F54" w:rsidRDefault="00E36F54">
            <w:pPr>
              <w:spacing w:line="276" w:lineRule="auto"/>
              <w:jc w:val="center"/>
              <w:rPr>
                <w:rFonts w:cs="Arial"/>
                <w:szCs w:val="22"/>
              </w:rPr>
            </w:pPr>
          </w:p>
        </w:tc>
        <w:tc>
          <w:tcPr>
            <w:tcW w:w="2977" w:type="dxa"/>
            <w:gridSpan w:val="2"/>
            <w:tcBorders>
              <w:top w:val="single" w:sz="6" w:space="0" w:color="auto"/>
              <w:left w:val="single" w:sz="6" w:space="0" w:color="auto"/>
              <w:bottom w:val="dotted" w:sz="4" w:space="0" w:color="auto"/>
              <w:right w:val="double" w:sz="6" w:space="0" w:color="auto"/>
            </w:tcBorders>
          </w:tcPr>
          <w:p w:rsidR="00E36F54" w:rsidRDefault="00E36F54">
            <w:pPr>
              <w:spacing w:line="276" w:lineRule="auto"/>
              <w:jc w:val="center"/>
              <w:rPr>
                <w:rFonts w:cs="Arial"/>
                <w:szCs w:val="22"/>
              </w:rPr>
            </w:pPr>
          </w:p>
        </w:tc>
      </w:tr>
      <w:tr w:rsidR="00E36F54" w:rsidTr="00E36F54">
        <w:trPr>
          <w:cantSplit/>
          <w:trHeight w:hRule="exact" w:val="562"/>
        </w:trPr>
        <w:tc>
          <w:tcPr>
            <w:tcW w:w="6889" w:type="dxa"/>
            <w:gridSpan w:val="2"/>
            <w:tcBorders>
              <w:top w:val="dotted" w:sz="4" w:space="0" w:color="auto"/>
              <w:left w:val="double" w:sz="6" w:space="0" w:color="auto"/>
              <w:bottom w:val="dotted" w:sz="4" w:space="0" w:color="auto"/>
              <w:right w:val="single" w:sz="6" w:space="0" w:color="auto"/>
            </w:tcBorders>
            <w:hideMark/>
          </w:tcPr>
          <w:p w:rsidR="00E36F54" w:rsidRDefault="00E36F54">
            <w:pPr>
              <w:spacing w:line="276" w:lineRule="auto"/>
              <w:ind w:left="720" w:hanging="720"/>
            </w:pPr>
            <w:r>
              <w:t>4 a)</w:t>
            </w:r>
            <w:r>
              <w:tab/>
              <w:t>Methodical approach to problem solving</w:t>
            </w:r>
          </w:p>
        </w:tc>
        <w:tc>
          <w:tcPr>
            <w:tcW w:w="992" w:type="dxa"/>
            <w:tcBorders>
              <w:top w:val="dotted" w:sz="4" w:space="0" w:color="auto"/>
              <w:left w:val="nil"/>
              <w:bottom w:val="dotted" w:sz="4" w:space="0" w:color="auto"/>
              <w:right w:val="nil"/>
            </w:tcBorders>
            <w:hideMark/>
          </w:tcPr>
          <w:p w:rsidR="00E36F54" w:rsidRDefault="00E36F54">
            <w:pPr>
              <w:spacing w:line="276" w:lineRule="auto"/>
              <w:jc w:val="center"/>
            </w:pPr>
            <w:r>
              <w:t>1</w:t>
            </w:r>
          </w:p>
        </w:tc>
        <w:tc>
          <w:tcPr>
            <w:tcW w:w="2977" w:type="dxa"/>
            <w:gridSpan w:val="2"/>
            <w:tcBorders>
              <w:top w:val="dotted" w:sz="4" w:space="0" w:color="auto"/>
              <w:left w:val="single" w:sz="6" w:space="0" w:color="auto"/>
              <w:bottom w:val="dotted" w:sz="4" w:space="0" w:color="auto"/>
              <w:right w:val="double" w:sz="6" w:space="0" w:color="auto"/>
            </w:tcBorders>
            <w:hideMark/>
          </w:tcPr>
          <w:p w:rsidR="00E36F54" w:rsidRDefault="00E36F54">
            <w:pPr>
              <w:spacing w:line="276" w:lineRule="auto"/>
              <w:jc w:val="center"/>
            </w:pPr>
            <w:r>
              <w:t>CV/Supporting Statement/Interview</w:t>
            </w:r>
          </w:p>
        </w:tc>
      </w:tr>
      <w:tr w:rsidR="00E36F54" w:rsidTr="00E36F54">
        <w:trPr>
          <w:cantSplit/>
          <w:trHeight w:hRule="exact" w:val="600"/>
        </w:trPr>
        <w:tc>
          <w:tcPr>
            <w:tcW w:w="6889" w:type="dxa"/>
            <w:gridSpan w:val="2"/>
            <w:tcBorders>
              <w:top w:val="dotted" w:sz="4" w:space="0" w:color="auto"/>
              <w:left w:val="double" w:sz="6" w:space="0" w:color="auto"/>
              <w:bottom w:val="dotted" w:sz="4" w:space="0" w:color="auto"/>
              <w:right w:val="single" w:sz="6" w:space="0" w:color="auto"/>
            </w:tcBorders>
          </w:tcPr>
          <w:p w:rsidR="00E36F54" w:rsidRDefault="00E36F54">
            <w:pPr>
              <w:spacing w:line="276" w:lineRule="auto"/>
              <w:ind w:left="720" w:hanging="720"/>
            </w:pPr>
            <w:r>
              <w:t>4 b)     An enthusiastic and positive outlook</w:t>
            </w:r>
          </w:p>
          <w:p w:rsidR="00E36F54" w:rsidRDefault="00E36F54">
            <w:pPr>
              <w:spacing w:line="276" w:lineRule="auto"/>
              <w:ind w:left="720" w:hanging="720"/>
            </w:pPr>
          </w:p>
        </w:tc>
        <w:tc>
          <w:tcPr>
            <w:tcW w:w="992" w:type="dxa"/>
            <w:tcBorders>
              <w:top w:val="dotted" w:sz="4" w:space="0" w:color="auto"/>
              <w:left w:val="nil"/>
              <w:bottom w:val="dotted" w:sz="4" w:space="0" w:color="auto"/>
              <w:right w:val="nil"/>
            </w:tcBorders>
            <w:hideMark/>
          </w:tcPr>
          <w:p w:rsidR="00E36F54" w:rsidRDefault="00E36F54">
            <w:pPr>
              <w:spacing w:line="276" w:lineRule="auto"/>
              <w:jc w:val="center"/>
            </w:pPr>
            <w:r>
              <w:t>1</w:t>
            </w:r>
          </w:p>
        </w:tc>
        <w:tc>
          <w:tcPr>
            <w:tcW w:w="2977" w:type="dxa"/>
            <w:gridSpan w:val="2"/>
            <w:tcBorders>
              <w:top w:val="dotted" w:sz="4" w:space="0" w:color="auto"/>
              <w:left w:val="single" w:sz="6" w:space="0" w:color="auto"/>
              <w:bottom w:val="dotted" w:sz="4" w:space="0" w:color="auto"/>
              <w:right w:val="double" w:sz="6" w:space="0" w:color="auto"/>
            </w:tcBorders>
            <w:hideMark/>
          </w:tcPr>
          <w:p w:rsidR="00E36F54" w:rsidRDefault="00E36F54">
            <w:pPr>
              <w:spacing w:line="276" w:lineRule="auto"/>
              <w:jc w:val="center"/>
            </w:pPr>
            <w:r>
              <w:t>CV/Supporting Statement/Interview</w:t>
            </w:r>
          </w:p>
        </w:tc>
      </w:tr>
      <w:tr w:rsidR="00E36F54" w:rsidTr="00E36F54">
        <w:trPr>
          <w:cantSplit/>
          <w:trHeight w:hRule="exact" w:val="280"/>
        </w:trPr>
        <w:tc>
          <w:tcPr>
            <w:tcW w:w="6889" w:type="dxa"/>
            <w:gridSpan w:val="2"/>
            <w:tcBorders>
              <w:top w:val="dotted" w:sz="4" w:space="0" w:color="auto"/>
              <w:left w:val="double" w:sz="6" w:space="0" w:color="auto"/>
              <w:bottom w:val="single" w:sz="4" w:space="0" w:color="auto"/>
              <w:right w:val="single" w:sz="6" w:space="0" w:color="auto"/>
            </w:tcBorders>
            <w:hideMark/>
          </w:tcPr>
          <w:p w:rsidR="00E36F54" w:rsidRDefault="00E36F54">
            <w:pPr>
              <w:spacing w:line="276" w:lineRule="auto"/>
              <w:ind w:left="720" w:hanging="720"/>
              <w:rPr>
                <w:b/>
              </w:rPr>
            </w:pPr>
            <w:r>
              <w:rPr>
                <w:b/>
              </w:rPr>
              <w:t>5          Other</w:t>
            </w:r>
          </w:p>
        </w:tc>
        <w:tc>
          <w:tcPr>
            <w:tcW w:w="992" w:type="dxa"/>
            <w:tcBorders>
              <w:top w:val="dotted" w:sz="4" w:space="0" w:color="auto"/>
              <w:left w:val="nil"/>
              <w:bottom w:val="single" w:sz="4" w:space="0" w:color="auto"/>
              <w:right w:val="nil"/>
            </w:tcBorders>
          </w:tcPr>
          <w:p w:rsidR="00E36F54" w:rsidRDefault="00E36F54">
            <w:pPr>
              <w:spacing w:line="276" w:lineRule="auto"/>
              <w:jc w:val="center"/>
            </w:pPr>
          </w:p>
        </w:tc>
        <w:tc>
          <w:tcPr>
            <w:tcW w:w="2977" w:type="dxa"/>
            <w:gridSpan w:val="2"/>
            <w:tcBorders>
              <w:top w:val="dotted" w:sz="4" w:space="0" w:color="auto"/>
              <w:left w:val="single" w:sz="6" w:space="0" w:color="auto"/>
              <w:bottom w:val="single" w:sz="4" w:space="0" w:color="auto"/>
              <w:right w:val="double" w:sz="6" w:space="0" w:color="auto"/>
            </w:tcBorders>
          </w:tcPr>
          <w:p w:rsidR="00E36F54" w:rsidRDefault="00E36F54">
            <w:pPr>
              <w:spacing w:line="276" w:lineRule="auto"/>
              <w:jc w:val="center"/>
            </w:pPr>
          </w:p>
        </w:tc>
      </w:tr>
      <w:tr w:rsidR="00E36F54" w:rsidTr="00E36F54">
        <w:trPr>
          <w:cantSplit/>
          <w:trHeight w:hRule="exact" w:val="902"/>
        </w:trPr>
        <w:tc>
          <w:tcPr>
            <w:tcW w:w="6889" w:type="dxa"/>
            <w:gridSpan w:val="2"/>
            <w:tcBorders>
              <w:top w:val="single" w:sz="4" w:space="0" w:color="auto"/>
              <w:left w:val="double" w:sz="6" w:space="0" w:color="auto"/>
              <w:bottom w:val="dotted" w:sz="4" w:space="0" w:color="auto"/>
              <w:right w:val="single" w:sz="6" w:space="0" w:color="auto"/>
            </w:tcBorders>
            <w:hideMark/>
          </w:tcPr>
          <w:p w:rsidR="00E36F54" w:rsidRDefault="00E36F54">
            <w:pPr>
              <w:spacing w:line="276" w:lineRule="auto"/>
              <w:ind w:left="720" w:hanging="720"/>
            </w:pPr>
            <w:r>
              <w:t xml:space="preserve">5 a)     </w:t>
            </w:r>
            <w:r>
              <w:tab/>
              <w:t>Willingness to work flexibly to meet the needs of the University, which may require working at times outside of normal working hours</w:t>
            </w:r>
          </w:p>
        </w:tc>
        <w:tc>
          <w:tcPr>
            <w:tcW w:w="992" w:type="dxa"/>
            <w:tcBorders>
              <w:top w:val="single" w:sz="4" w:space="0" w:color="auto"/>
              <w:left w:val="nil"/>
              <w:bottom w:val="dotted" w:sz="4" w:space="0" w:color="auto"/>
              <w:right w:val="nil"/>
            </w:tcBorders>
            <w:hideMark/>
          </w:tcPr>
          <w:p w:rsidR="00E36F54" w:rsidRDefault="00E36F54">
            <w:pPr>
              <w:spacing w:line="276" w:lineRule="auto"/>
              <w:jc w:val="center"/>
            </w:pPr>
            <w:r>
              <w:t>1</w:t>
            </w:r>
          </w:p>
        </w:tc>
        <w:tc>
          <w:tcPr>
            <w:tcW w:w="2977" w:type="dxa"/>
            <w:gridSpan w:val="2"/>
            <w:tcBorders>
              <w:top w:val="single" w:sz="4" w:space="0" w:color="auto"/>
              <w:left w:val="single" w:sz="6" w:space="0" w:color="auto"/>
              <w:bottom w:val="dotted" w:sz="4" w:space="0" w:color="auto"/>
              <w:right w:val="double" w:sz="6" w:space="0" w:color="auto"/>
            </w:tcBorders>
            <w:hideMark/>
          </w:tcPr>
          <w:p w:rsidR="00E36F54" w:rsidRDefault="00E36F54">
            <w:pPr>
              <w:spacing w:line="276" w:lineRule="auto"/>
              <w:jc w:val="center"/>
            </w:pPr>
            <w:r>
              <w:t>Interview</w:t>
            </w:r>
          </w:p>
        </w:tc>
      </w:tr>
      <w:tr w:rsidR="00E36F54" w:rsidTr="00E36F54">
        <w:trPr>
          <w:cantSplit/>
          <w:trHeight w:hRule="exact" w:val="601"/>
        </w:trPr>
        <w:tc>
          <w:tcPr>
            <w:tcW w:w="6889" w:type="dxa"/>
            <w:gridSpan w:val="2"/>
            <w:tcBorders>
              <w:top w:val="dotted" w:sz="4" w:space="0" w:color="auto"/>
              <w:left w:val="double" w:sz="6" w:space="0" w:color="auto"/>
              <w:bottom w:val="dotted" w:sz="4" w:space="0" w:color="auto"/>
              <w:right w:val="single" w:sz="6" w:space="0" w:color="auto"/>
            </w:tcBorders>
            <w:hideMark/>
          </w:tcPr>
          <w:p w:rsidR="00E36F54" w:rsidRDefault="00E36F54">
            <w:pPr>
              <w:spacing w:line="276" w:lineRule="auto"/>
              <w:ind w:left="720" w:hanging="720"/>
              <w:rPr>
                <w:rFonts w:cs="Arial"/>
                <w:szCs w:val="22"/>
              </w:rPr>
            </w:pPr>
            <w:r>
              <w:t>5 b</w:t>
            </w:r>
            <w:r>
              <w:rPr>
                <w:rFonts w:cs="Arial"/>
                <w:szCs w:val="22"/>
              </w:rPr>
              <w:t xml:space="preserve">        Commitment to the University’s policy on equal  </w:t>
            </w:r>
          </w:p>
          <w:p w:rsidR="00E36F54" w:rsidRDefault="00E36F54">
            <w:pPr>
              <w:spacing w:line="276" w:lineRule="auto"/>
              <w:ind w:left="720" w:hanging="720"/>
            </w:pPr>
            <w:r>
              <w:rPr>
                <w:rFonts w:cs="Arial"/>
                <w:szCs w:val="22"/>
              </w:rPr>
              <w:t xml:space="preserve">             opportunities and diversity</w:t>
            </w:r>
          </w:p>
        </w:tc>
        <w:tc>
          <w:tcPr>
            <w:tcW w:w="992" w:type="dxa"/>
            <w:tcBorders>
              <w:top w:val="dotted" w:sz="4" w:space="0" w:color="auto"/>
              <w:left w:val="nil"/>
              <w:bottom w:val="dotted" w:sz="4" w:space="0" w:color="auto"/>
              <w:right w:val="nil"/>
            </w:tcBorders>
            <w:hideMark/>
          </w:tcPr>
          <w:p w:rsidR="00E36F54" w:rsidRDefault="00E36F54">
            <w:pPr>
              <w:spacing w:line="276" w:lineRule="auto"/>
              <w:jc w:val="center"/>
            </w:pPr>
            <w:r>
              <w:t>1</w:t>
            </w:r>
          </w:p>
        </w:tc>
        <w:tc>
          <w:tcPr>
            <w:tcW w:w="2977" w:type="dxa"/>
            <w:gridSpan w:val="2"/>
            <w:tcBorders>
              <w:top w:val="dotted" w:sz="4" w:space="0" w:color="auto"/>
              <w:left w:val="single" w:sz="6" w:space="0" w:color="auto"/>
              <w:bottom w:val="dotted" w:sz="4" w:space="0" w:color="auto"/>
              <w:right w:val="double" w:sz="6" w:space="0" w:color="auto"/>
            </w:tcBorders>
            <w:hideMark/>
          </w:tcPr>
          <w:p w:rsidR="00E36F54" w:rsidRDefault="00E36F54">
            <w:pPr>
              <w:spacing w:line="276" w:lineRule="auto"/>
              <w:jc w:val="center"/>
            </w:pPr>
            <w:r>
              <w:t>Interview</w:t>
            </w:r>
          </w:p>
        </w:tc>
      </w:tr>
      <w:tr w:rsidR="00E36F54" w:rsidTr="00E36F54">
        <w:trPr>
          <w:cantSplit/>
          <w:trHeight w:hRule="exact" w:val="902"/>
        </w:trPr>
        <w:tc>
          <w:tcPr>
            <w:tcW w:w="6889" w:type="dxa"/>
            <w:gridSpan w:val="2"/>
            <w:tcBorders>
              <w:top w:val="dotted" w:sz="4" w:space="0" w:color="auto"/>
              <w:left w:val="double" w:sz="6" w:space="0" w:color="auto"/>
              <w:bottom w:val="double" w:sz="6" w:space="0" w:color="auto"/>
              <w:right w:val="single" w:sz="6" w:space="0" w:color="auto"/>
            </w:tcBorders>
            <w:hideMark/>
          </w:tcPr>
          <w:p w:rsidR="00E36F54" w:rsidRDefault="00E36F54">
            <w:pPr>
              <w:spacing w:line="276" w:lineRule="auto"/>
              <w:ind w:left="720" w:hanging="720"/>
            </w:pPr>
            <w:r>
              <w:t>5 c)</w:t>
            </w:r>
            <w:r>
              <w:tab/>
              <w:t>Willing to undertake appropriate staff development to keep up to date with the requirements of the role, which may take place outside the University</w:t>
            </w:r>
          </w:p>
        </w:tc>
        <w:tc>
          <w:tcPr>
            <w:tcW w:w="992" w:type="dxa"/>
            <w:tcBorders>
              <w:top w:val="dotted" w:sz="4" w:space="0" w:color="auto"/>
              <w:left w:val="nil"/>
              <w:bottom w:val="double" w:sz="6" w:space="0" w:color="auto"/>
              <w:right w:val="nil"/>
            </w:tcBorders>
            <w:hideMark/>
          </w:tcPr>
          <w:p w:rsidR="00E36F54" w:rsidRDefault="00E36F54">
            <w:pPr>
              <w:spacing w:line="276" w:lineRule="auto"/>
              <w:jc w:val="center"/>
            </w:pPr>
            <w:r>
              <w:t>1</w:t>
            </w:r>
          </w:p>
        </w:tc>
        <w:tc>
          <w:tcPr>
            <w:tcW w:w="2977" w:type="dxa"/>
            <w:gridSpan w:val="2"/>
            <w:tcBorders>
              <w:top w:val="dotted" w:sz="4" w:space="0" w:color="auto"/>
              <w:left w:val="single" w:sz="6" w:space="0" w:color="auto"/>
              <w:bottom w:val="double" w:sz="6" w:space="0" w:color="auto"/>
              <w:right w:val="double" w:sz="6" w:space="0" w:color="auto"/>
            </w:tcBorders>
            <w:hideMark/>
          </w:tcPr>
          <w:p w:rsidR="00E36F54" w:rsidRDefault="00E36F54">
            <w:pPr>
              <w:spacing w:line="276" w:lineRule="auto"/>
              <w:jc w:val="center"/>
            </w:pPr>
            <w:r>
              <w:t>Interview</w:t>
            </w:r>
          </w:p>
        </w:tc>
      </w:tr>
    </w:tbl>
    <w:p w:rsidR="00E36F54" w:rsidRDefault="00E36F54" w:rsidP="00E36F54">
      <w:pPr>
        <w:rPr>
          <w:i/>
          <w:sz w:val="20"/>
        </w:rPr>
      </w:pPr>
    </w:p>
    <w:p w:rsidR="00E36F54" w:rsidRDefault="00E36F54" w:rsidP="00E36F54">
      <w:pPr>
        <w:rPr>
          <w:i/>
          <w:sz w:val="16"/>
          <w:szCs w:val="16"/>
        </w:rPr>
      </w:pPr>
      <w:r>
        <w:rPr>
          <w:i/>
          <w:sz w:val="16"/>
          <w:szCs w:val="16"/>
        </w:rPr>
        <w:t>Note:</w:t>
      </w:r>
    </w:p>
    <w:p w:rsidR="00E36F54" w:rsidRDefault="00E36F54" w:rsidP="00E36F54">
      <w:pPr>
        <w:numPr>
          <w:ilvl w:val="0"/>
          <w:numId w:val="2"/>
        </w:numPr>
        <w:rPr>
          <w:i/>
          <w:sz w:val="16"/>
          <w:szCs w:val="16"/>
        </w:rPr>
      </w:pPr>
      <w:r>
        <w:rPr>
          <w:b/>
          <w:i/>
          <w:sz w:val="16"/>
          <w:szCs w:val="16"/>
        </w:rPr>
        <w:t>Priority 1</w:t>
      </w:r>
      <w:r>
        <w:rPr>
          <w:i/>
          <w:sz w:val="16"/>
          <w:szCs w:val="16"/>
        </w:rPr>
        <w:t xml:space="preserve"> indicates </w:t>
      </w:r>
      <w:r>
        <w:rPr>
          <w:b/>
          <w:i/>
          <w:sz w:val="16"/>
          <w:szCs w:val="16"/>
        </w:rPr>
        <w:t>vital</w:t>
      </w:r>
      <w:r>
        <w:rPr>
          <w:i/>
          <w:sz w:val="16"/>
          <w:szCs w:val="16"/>
        </w:rPr>
        <w:t xml:space="preserve"> criteria - a candidate would be unsuccessful if unable to satisfy a Priority 1 criteria.</w:t>
      </w:r>
    </w:p>
    <w:p w:rsidR="00E36F54" w:rsidRDefault="00E36F54" w:rsidP="00E36F54">
      <w:pPr>
        <w:numPr>
          <w:ilvl w:val="0"/>
          <w:numId w:val="3"/>
        </w:numPr>
        <w:rPr>
          <w:i/>
          <w:sz w:val="16"/>
          <w:szCs w:val="16"/>
        </w:rPr>
      </w:pPr>
      <w:r>
        <w:rPr>
          <w:b/>
          <w:i/>
          <w:sz w:val="16"/>
          <w:szCs w:val="16"/>
        </w:rPr>
        <w:t>Priority 2</w:t>
      </w:r>
      <w:r>
        <w:rPr>
          <w:i/>
          <w:sz w:val="16"/>
          <w:szCs w:val="16"/>
        </w:rPr>
        <w:t xml:space="preserve"> indicates </w:t>
      </w:r>
      <w:r>
        <w:rPr>
          <w:b/>
          <w:i/>
          <w:sz w:val="16"/>
          <w:szCs w:val="16"/>
        </w:rPr>
        <w:t>desirable</w:t>
      </w:r>
      <w:r>
        <w:rPr>
          <w:i/>
          <w:sz w:val="16"/>
          <w:szCs w:val="16"/>
        </w:rPr>
        <w:t xml:space="preserve"> criteria - candidates failing to satisfy a number of these are unlikely to be successful.</w:t>
      </w:r>
    </w:p>
    <w:p w:rsidR="002124BC" w:rsidRDefault="00E36F54" w:rsidP="00E36F54">
      <w:r>
        <w:rPr>
          <w:b/>
          <w:i/>
          <w:sz w:val="16"/>
          <w:szCs w:val="16"/>
        </w:rPr>
        <w:t>Priority 3</w:t>
      </w:r>
      <w:r>
        <w:rPr>
          <w:i/>
          <w:sz w:val="16"/>
          <w:szCs w:val="16"/>
        </w:rPr>
        <w:t xml:space="preserve"> indicates criteria </w:t>
      </w:r>
      <w:r>
        <w:rPr>
          <w:b/>
          <w:i/>
          <w:sz w:val="16"/>
          <w:szCs w:val="16"/>
        </w:rPr>
        <w:t>not specifically required</w:t>
      </w:r>
      <w:r>
        <w:rPr>
          <w:i/>
          <w:sz w:val="16"/>
          <w:szCs w:val="16"/>
        </w:rPr>
        <w:t xml:space="preserve"> for the post but in a competitive situation may be used to select candidates who cannot be separated on priorities 1. </w:t>
      </w:r>
      <w:proofErr w:type="gramStart"/>
      <w:r>
        <w:rPr>
          <w:i/>
          <w:sz w:val="16"/>
          <w:szCs w:val="16"/>
        </w:rPr>
        <w:t>and</w:t>
      </w:r>
      <w:proofErr w:type="gramEnd"/>
      <w:r>
        <w:rPr>
          <w:i/>
          <w:sz w:val="16"/>
          <w:szCs w:val="16"/>
        </w:rPr>
        <w:t xml:space="preserve"> 2.</w:t>
      </w:r>
    </w:p>
    <w:sectPr w:rsidR="002124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0CF"/>
    <w:multiLevelType w:val="singleLevel"/>
    <w:tmpl w:val="5B4496E0"/>
    <w:lvl w:ilvl="0">
      <w:start w:val="1"/>
      <w:numFmt w:val="decimal"/>
      <w:lvlText w:val="%1."/>
      <w:legacy w:legacy="1" w:legacySpace="0" w:legacyIndent="283"/>
      <w:lvlJc w:val="left"/>
      <w:pPr>
        <w:ind w:left="283" w:hanging="283"/>
      </w:pPr>
    </w:lvl>
  </w:abstractNum>
  <w:abstractNum w:abstractNumId="1" w15:restartNumberingAfterBreak="0">
    <w:nsid w:val="79532549"/>
    <w:multiLevelType w:val="hybridMultilevel"/>
    <w:tmpl w:val="3424C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54"/>
    <w:rsid w:val="002124BC"/>
    <w:rsid w:val="00E3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5D279-42CB-426F-971A-7845DDC2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54"/>
    <w:pPr>
      <w:spacing w:after="0" w:line="240" w:lineRule="auto"/>
    </w:pPr>
    <w:rPr>
      <w:rFonts w:ascii="Arial" w:eastAsia="Times New Roman" w:hAnsi="Arial" w:cs="Times New Roman"/>
      <w:szCs w:val="20"/>
      <w:lang w:val="en-GB" w:eastAsia="en-GB"/>
    </w:rPr>
  </w:style>
  <w:style w:type="paragraph" w:styleId="Heading2">
    <w:name w:val="heading 2"/>
    <w:basedOn w:val="Normal"/>
    <w:next w:val="Normal"/>
    <w:link w:val="Heading2Char"/>
    <w:semiHidden/>
    <w:unhideWhenUsed/>
    <w:qFormat/>
    <w:rsid w:val="00E36F54"/>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36F54"/>
    <w:rPr>
      <w:rFonts w:ascii="Arial" w:eastAsia="Times New Roman" w:hAnsi="Arial" w:cs="Times New Roman"/>
      <w:b/>
      <w:szCs w:val="20"/>
      <w:lang w:val="en-GB" w:eastAsia="en-GB"/>
    </w:rPr>
  </w:style>
  <w:style w:type="paragraph" w:styleId="Header">
    <w:name w:val="header"/>
    <w:basedOn w:val="Normal"/>
    <w:link w:val="HeaderChar"/>
    <w:semiHidden/>
    <w:unhideWhenUsed/>
    <w:rsid w:val="00E36F54"/>
    <w:pPr>
      <w:tabs>
        <w:tab w:val="center" w:pos="4153"/>
        <w:tab w:val="right" w:pos="8306"/>
      </w:tabs>
    </w:pPr>
  </w:style>
  <w:style w:type="character" w:customStyle="1" w:styleId="HeaderChar">
    <w:name w:val="Header Char"/>
    <w:basedOn w:val="DefaultParagraphFont"/>
    <w:link w:val="Header"/>
    <w:semiHidden/>
    <w:rsid w:val="00E36F54"/>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34CD8FBD.dotm</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Chohan</dc:creator>
  <cp:keywords/>
  <dc:description/>
  <cp:lastModifiedBy>Miriam Chohan</cp:lastModifiedBy>
  <cp:revision>1</cp:revision>
  <dcterms:created xsi:type="dcterms:W3CDTF">2019-11-22T15:58:00Z</dcterms:created>
  <dcterms:modified xsi:type="dcterms:W3CDTF">2019-11-22T15:59:00Z</dcterms:modified>
</cp:coreProperties>
</file>