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DF2" w:rsidRPr="00C82452" w:rsidRDefault="003F18D8" w:rsidP="007F1A36">
      <w:pPr>
        <w:pStyle w:val="Heading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en-GB" w:bidi="ar-SA"/>
        </w:rPr>
        <w:drawing>
          <wp:anchor distT="0" distB="0" distL="114300" distR="114300" simplePos="0" relativeHeight="251661312" behindDoc="0" locked="0" layoutInCell="1" allowOverlap="1" wp14:anchorId="3E22075D">
            <wp:simplePos x="0" y="0"/>
            <wp:positionH relativeFrom="column">
              <wp:align>right</wp:align>
            </wp:positionH>
            <wp:positionV relativeFrom="paragraph">
              <wp:posOffset>-66675</wp:posOffset>
            </wp:positionV>
            <wp:extent cx="1746250" cy="705485"/>
            <wp:effectExtent l="0" t="0" r="0" b="0"/>
            <wp:wrapSquare wrapText="bothSides"/>
            <wp:docPr id="307" name="Pictur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8D2" w:rsidRPr="00C82452">
        <w:rPr>
          <w:rFonts w:ascii="Arial" w:hAnsi="Arial" w:cs="Arial"/>
          <w:sz w:val="28"/>
          <w:szCs w:val="28"/>
        </w:rPr>
        <w:t>R</w:t>
      </w:r>
      <w:r w:rsidR="00063DF2" w:rsidRPr="00C82452">
        <w:rPr>
          <w:rFonts w:ascii="Arial" w:hAnsi="Arial" w:cs="Arial"/>
          <w:sz w:val="28"/>
          <w:szCs w:val="28"/>
        </w:rPr>
        <w:t xml:space="preserve">esearch Action </w:t>
      </w:r>
      <w:r w:rsidR="00C82452" w:rsidRPr="00C82452">
        <w:rPr>
          <w:rFonts w:ascii="Arial" w:hAnsi="Arial" w:cs="Arial"/>
          <w:sz w:val="28"/>
          <w:szCs w:val="28"/>
        </w:rPr>
        <w:t>Plan (</w:t>
      </w:r>
      <w:r w:rsidR="00063DF2" w:rsidRPr="00C82452">
        <w:rPr>
          <w:rFonts w:ascii="Arial" w:hAnsi="Arial" w:cs="Arial"/>
          <w:sz w:val="28"/>
          <w:szCs w:val="28"/>
        </w:rPr>
        <w:t>Mandatory Submission 4)</w:t>
      </w:r>
    </w:p>
    <w:p w:rsidR="00526178" w:rsidRDefault="00526178" w:rsidP="00526178"/>
    <w:p w:rsidR="007F1A36" w:rsidRDefault="007F1A36" w:rsidP="00526178">
      <w:pPr>
        <w:rPr>
          <w:rFonts w:ascii="Arial" w:hAnsi="Arial" w:cs="Arial"/>
        </w:rPr>
      </w:pPr>
    </w:p>
    <w:p w:rsidR="00526178" w:rsidRPr="007F1A36" w:rsidRDefault="00526178" w:rsidP="00526178">
      <w:pPr>
        <w:rPr>
          <w:rFonts w:ascii="Arial" w:hAnsi="Arial" w:cs="Arial"/>
          <w:sz w:val="22"/>
          <w:szCs w:val="22"/>
        </w:rPr>
      </w:pPr>
      <w:r w:rsidRPr="007F1A36">
        <w:rPr>
          <w:rFonts w:ascii="Arial" w:hAnsi="Arial" w:cs="Arial"/>
          <w:sz w:val="22"/>
          <w:szCs w:val="22"/>
        </w:rPr>
        <w:t>As soon as possible following initial enrolment you must download an electronic version of this form, complete and submit it</w:t>
      </w:r>
      <w:r w:rsidR="007F1A36" w:rsidRPr="007F1A36">
        <w:rPr>
          <w:rFonts w:ascii="Arial" w:hAnsi="Arial" w:cs="Arial"/>
          <w:sz w:val="22"/>
          <w:szCs w:val="22"/>
        </w:rPr>
        <w:t xml:space="preserve"> to your DoS.</w:t>
      </w:r>
      <w:r w:rsidRPr="007F1A36">
        <w:rPr>
          <w:rFonts w:ascii="Arial" w:hAnsi="Arial" w:cs="Arial"/>
          <w:sz w:val="22"/>
          <w:szCs w:val="22"/>
        </w:rPr>
        <w:t xml:space="preserve"> </w:t>
      </w:r>
      <w:r w:rsidR="007F1A36" w:rsidRPr="007F1A36">
        <w:rPr>
          <w:rFonts w:ascii="Arial" w:hAnsi="Arial" w:cs="Arial"/>
          <w:sz w:val="22"/>
          <w:szCs w:val="22"/>
        </w:rPr>
        <w:t xml:space="preserve">You should review this each year as part of the annual review process </w:t>
      </w:r>
      <w:r w:rsidRPr="007F1A36">
        <w:rPr>
          <w:rFonts w:ascii="Arial" w:hAnsi="Arial" w:cs="Arial"/>
          <w:sz w:val="22"/>
          <w:szCs w:val="22"/>
        </w:rPr>
        <w:t>so that you</w:t>
      </w:r>
      <w:r w:rsidR="007F1A36" w:rsidRPr="007F1A36">
        <w:rPr>
          <w:rFonts w:ascii="Arial" w:hAnsi="Arial" w:cs="Arial"/>
          <w:sz w:val="22"/>
          <w:szCs w:val="22"/>
        </w:rPr>
        <w:t xml:space="preserve"> and</w:t>
      </w:r>
      <w:r w:rsidRPr="007F1A36">
        <w:rPr>
          <w:rFonts w:ascii="Arial" w:hAnsi="Arial" w:cs="Arial"/>
          <w:sz w:val="22"/>
          <w:szCs w:val="22"/>
        </w:rPr>
        <w:t xml:space="preserve"> your supervisors have access to a </w:t>
      </w:r>
      <w:r w:rsidRPr="007F1A36">
        <w:rPr>
          <w:rFonts w:ascii="Arial" w:hAnsi="Arial" w:cs="Arial"/>
          <w:b/>
          <w:sz w:val="22"/>
          <w:szCs w:val="22"/>
        </w:rPr>
        <w:t>cumulative record</w:t>
      </w:r>
      <w:r w:rsidRPr="007F1A36">
        <w:rPr>
          <w:rFonts w:ascii="Arial" w:hAnsi="Arial" w:cs="Arial"/>
          <w:sz w:val="22"/>
          <w:szCs w:val="22"/>
        </w:rPr>
        <w:t xml:space="preserve"> of your progress throughout your research</w:t>
      </w:r>
      <w:r w:rsidR="00765835" w:rsidRPr="007F1A36">
        <w:rPr>
          <w:rFonts w:ascii="Arial" w:hAnsi="Arial" w:cs="Arial"/>
          <w:sz w:val="22"/>
          <w:szCs w:val="22"/>
        </w:rPr>
        <w:t xml:space="preserve"> </w:t>
      </w:r>
      <w:r w:rsidRPr="007F1A36">
        <w:rPr>
          <w:rFonts w:ascii="Arial" w:hAnsi="Arial" w:cs="Arial"/>
          <w:sz w:val="22"/>
          <w:szCs w:val="22"/>
        </w:rPr>
        <w:t>programme.</w:t>
      </w:r>
    </w:p>
    <w:p w:rsidR="00526178" w:rsidRPr="007F1A36" w:rsidRDefault="00526178" w:rsidP="00063DF2">
      <w:pPr>
        <w:rPr>
          <w:sz w:val="22"/>
          <w:szCs w:val="22"/>
        </w:rPr>
      </w:pPr>
    </w:p>
    <w:p w:rsidR="00063DF2" w:rsidRPr="007F1A36" w:rsidRDefault="00063DF2" w:rsidP="00063DF2">
      <w:pPr>
        <w:rPr>
          <w:rFonts w:ascii="Arial" w:hAnsi="Arial" w:cs="Arial"/>
          <w:sz w:val="22"/>
          <w:szCs w:val="22"/>
        </w:rPr>
      </w:pPr>
      <w:r w:rsidRPr="007F1A36">
        <w:rPr>
          <w:rFonts w:ascii="Arial" w:hAnsi="Arial" w:cs="Arial"/>
          <w:sz w:val="22"/>
          <w:szCs w:val="22"/>
        </w:rPr>
        <w:t xml:space="preserve">Use this notepad to </w:t>
      </w:r>
      <w:r w:rsidR="006D4733" w:rsidRPr="007F1A36">
        <w:rPr>
          <w:rFonts w:ascii="Arial" w:hAnsi="Arial" w:cs="Arial"/>
          <w:sz w:val="22"/>
          <w:szCs w:val="22"/>
        </w:rPr>
        <w:t>record</w:t>
      </w:r>
      <w:r w:rsidRPr="007F1A36">
        <w:rPr>
          <w:rFonts w:ascii="Arial" w:hAnsi="Arial" w:cs="Arial"/>
          <w:sz w:val="22"/>
          <w:szCs w:val="22"/>
        </w:rPr>
        <w:t xml:space="preserve"> your plans for development</w:t>
      </w:r>
      <w:r w:rsidR="006D4733" w:rsidRPr="007F1A36">
        <w:rPr>
          <w:rFonts w:ascii="Arial" w:hAnsi="Arial" w:cs="Arial"/>
          <w:sz w:val="22"/>
          <w:szCs w:val="22"/>
        </w:rPr>
        <w:t xml:space="preserve"> each year based on gaps identified above</w:t>
      </w:r>
      <w:r w:rsidRPr="007F1A36">
        <w:rPr>
          <w:rFonts w:ascii="Arial" w:hAnsi="Arial" w:cs="Arial"/>
          <w:sz w:val="22"/>
          <w:szCs w:val="22"/>
        </w:rPr>
        <w:t>. Review your comments at various stages of your research programme.</w:t>
      </w:r>
    </w:p>
    <w:p w:rsidR="00063DF2" w:rsidRPr="00063DF2" w:rsidRDefault="00063DF2" w:rsidP="00063DF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0"/>
      </w:tblGrid>
      <w:tr w:rsidR="008667BD" w:rsidRPr="007F1A36" w:rsidTr="009E14A0">
        <w:trPr>
          <w:trHeight w:val="314"/>
        </w:trPr>
        <w:tc>
          <w:tcPr>
            <w:tcW w:w="9738" w:type="dxa"/>
          </w:tcPr>
          <w:p w:rsidR="008667BD" w:rsidRPr="007F1A36" w:rsidRDefault="008667BD" w:rsidP="009E14A0">
            <w:pPr>
              <w:tabs>
                <w:tab w:val="left" w:pos="95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F1A36">
              <w:rPr>
                <w:rFonts w:ascii="Arial" w:hAnsi="Arial" w:cs="Arial"/>
                <w:b/>
                <w:sz w:val="22"/>
                <w:szCs w:val="22"/>
              </w:rPr>
              <w:t xml:space="preserve">Targets at </w:t>
            </w:r>
            <w:r w:rsidR="006D4733" w:rsidRPr="007F1A36">
              <w:rPr>
                <w:rFonts w:ascii="Arial" w:hAnsi="Arial" w:cs="Arial"/>
                <w:b/>
                <w:sz w:val="22"/>
                <w:szCs w:val="22"/>
              </w:rPr>
              <w:t>enrolment - to be completed in y</w:t>
            </w:r>
            <w:r w:rsidR="005A0463" w:rsidRPr="007F1A36">
              <w:rPr>
                <w:rFonts w:ascii="Arial" w:hAnsi="Arial" w:cs="Arial"/>
                <w:b/>
                <w:sz w:val="22"/>
                <w:szCs w:val="22"/>
              </w:rPr>
              <w:t>ear 1</w:t>
            </w:r>
          </w:p>
        </w:tc>
      </w:tr>
      <w:tr w:rsidR="008667BD" w:rsidRPr="007F1A36" w:rsidTr="009E14A0">
        <w:tc>
          <w:tcPr>
            <w:tcW w:w="9738" w:type="dxa"/>
          </w:tcPr>
          <w:p w:rsidR="008667BD" w:rsidRPr="007F1A36" w:rsidRDefault="008667BD" w:rsidP="005A0463">
            <w:pPr>
              <w:tabs>
                <w:tab w:val="left" w:pos="95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A0463" w:rsidRPr="007F1A36" w:rsidRDefault="005A0463" w:rsidP="005A0463">
            <w:pPr>
              <w:tabs>
                <w:tab w:val="left" w:pos="95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A0463" w:rsidRPr="007F1A36" w:rsidRDefault="005A0463" w:rsidP="005A0463">
            <w:pPr>
              <w:tabs>
                <w:tab w:val="left" w:pos="95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63DF2" w:rsidRPr="007F1A36" w:rsidRDefault="00063DF2" w:rsidP="009E14A0">
      <w:pPr>
        <w:tabs>
          <w:tab w:val="left" w:pos="9540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0"/>
      </w:tblGrid>
      <w:tr w:rsidR="008667BD" w:rsidRPr="007F1A36" w:rsidTr="009E14A0">
        <w:tc>
          <w:tcPr>
            <w:tcW w:w="9738" w:type="dxa"/>
          </w:tcPr>
          <w:p w:rsidR="008667BD" w:rsidRPr="007F1A36" w:rsidRDefault="008667BD" w:rsidP="009E14A0">
            <w:pPr>
              <w:tabs>
                <w:tab w:val="left" w:pos="95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F1A36">
              <w:rPr>
                <w:rFonts w:ascii="Arial" w:hAnsi="Arial" w:cs="Arial"/>
                <w:b/>
                <w:sz w:val="22"/>
                <w:szCs w:val="22"/>
              </w:rPr>
              <w:t xml:space="preserve">Targets at the end </w:t>
            </w:r>
            <w:r w:rsidR="006D4733" w:rsidRPr="007F1A36">
              <w:rPr>
                <w:rFonts w:ascii="Arial" w:hAnsi="Arial" w:cs="Arial"/>
                <w:b/>
                <w:sz w:val="22"/>
                <w:szCs w:val="22"/>
              </w:rPr>
              <w:t>of year 1 - to be completed in y</w:t>
            </w:r>
            <w:r w:rsidR="005A0463" w:rsidRPr="007F1A36">
              <w:rPr>
                <w:rFonts w:ascii="Arial" w:hAnsi="Arial" w:cs="Arial"/>
                <w:b/>
                <w:sz w:val="22"/>
                <w:szCs w:val="22"/>
              </w:rPr>
              <w:t>ear 2</w:t>
            </w:r>
          </w:p>
        </w:tc>
      </w:tr>
      <w:tr w:rsidR="008667BD" w:rsidRPr="007F1A36" w:rsidTr="009E14A0">
        <w:tc>
          <w:tcPr>
            <w:tcW w:w="9738" w:type="dxa"/>
          </w:tcPr>
          <w:p w:rsidR="008667BD" w:rsidRPr="007F1A36" w:rsidRDefault="008667BD" w:rsidP="009E14A0">
            <w:pPr>
              <w:tabs>
                <w:tab w:val="left" w:pos="95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A0463" w:rsidRPr="007F1A36" w:rsidRDefault="005A0463" w:rsidP="009E14A0">
            <w:pPr>
              <w:tabs>
                <w:tab w:val="left" w:pos="95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A0463" w:rsidRPr="007F1A36" w:rsidRDefault="005A0463" w:rsidP="009E14A0">
            <w:pPr>
              <w:tabs>
                <w:tab w:val="left" w:pos="95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038D2" w:rsidRPr="007F1A36" w:rsidRDefault="007038D2" w:rsidP="009E14A0">
      <w:pPr>
        <w:tabs>
          <w:tab w:val="left" w:pos="9540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0"/>
      </w:tblGrid>
      <w:tr w:rsidR="009E14A0" w:rsidRPr="007F1A36" w:rsidTr="009D7C91">
        <w:tc>
          <w:tcPr>
            <w:tcW w:w="9738" w:type="dxa"/>
          </w:tcPr>
          <w:p w:rsidR="009E14A0" w:rsidRPr="007F1A36" w:rsidRDefault="003F18D8" w:rsidP="00694A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1A36">
              <w:rPr>
                <w:noProof/>
                <w:sz w:val="22"/>
                <w:szCs w:val="22"/>
                <w:lang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3655060</wp:posOffset>
                      </wp:positionV>
                      <wp:extent cx="5852160" cy="0"/>
                      <wp:effectExtent l="0" t="3175" r="0" b="0"/>
                      <wp:wrapNone/>
                      <wp:docPr id="2" name="Lin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5216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F85EC3" id="Line 30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7.8pt" to="460.8pt,2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" o:allowincell="f" stroked="f"/>
                  </w:pict>
                </mc:Fallback>
              </mc:AlternateContent>
            </w:r>
            <w:r w:rsidRPr="007F1A36">
              <w:rPr>
                <w:noProof/>
                <w:sz w:val="22"/>
                <w:szCs w:val="22"/>
                <w:lang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3655060</wp:posOffset>
                      </wp:positionV>
                      <wp:extent cx="5852160" cy="0"/>
                      <wp:effectExtent l="0" t="3175" r="0" b="0"/>
                      <wp:wrapNone/>
                      <wp:docPr id="1" name="Lin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5216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5AE611" id="Line 30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7.8pt" to="460.8pt,2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" o:allowincell="f" stroked="f"/>
                  </w:pict>
                </mc:Fallback>
              </mc:AlternateContent>
            </w:r>
            <w:r w:rsidR="009E14A0" w:rsidRPr="007F1A36">
              <w:rPr>
                <w:rFonts w:ascii="Arial" w:hAnsi="Arial" w:cs="Arial"/>
                <w:b/>
                <w:sz w:val="22"/>
                <w:szCs w:val="22"/>
              </w:rPr>
              <w:t>Targets at the end of yea</w:t>
            </w:r>
            <w:r w:rsidR="005A0463" w:rsidRPr="007F1A36">
              <w:rPr>
                <w:rFonts w:ascii="Arial" w:hAnsi="Arial" w:cs="Arial"/>
                <w:b/>
                <w:sz w:val="22"/>
                <w:szCs w:val="22"/>
              </w:rPr>
              <w:t>r 2 - to be completed in year 3</w:t>
            </w:r>
          </w:p>
        </w:tc>
      </w:tr>
      <w:tr w:rsidR="009E14A0" w:rsidRPr="007F1A36" w:rsidTr="009D7C91">
        <w:tc>
          <w:tcPr>
            <w:tcW w:w="9738" w:type="dxa"/>
          </w:tcPr>
          <w:p w:rsidR="009E14A0" w:rsidRPr="007F1A36" w:rsidRDefault="009E14A0" w:rsidP="00694A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A0463" w:rsidRPr="007F1A36" w:rsidRDefault="005A0463" w:rsidP="00694A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A0463" w:rsidRPr="007F1A36" w:rsidRDefault="005A0463" w:rsidP="00694A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D4733" w:rsidRPr="007F1A36" w:rsidRDefault="006D4733" w:rsidP="009E14A0">
      <w:pPr>
        <w:tabs>
          <w:tab w:val="left" w:pos="9540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0"/>
      </w:tblGrid>
      <w:tr w:rsidR="008667BD" w:rsidRPr="007F1A36" w:rsidTr="009E14A0">
        <w:tc>
          <w:tcPr>
            <w:tcW w:w="9738" w:type="dxa"/>
          </w:tcPr>
          <w:p w:rsidR="008667BD" w:rsidRPr="007F1A36" w:rsidRDefault="006D4733" w:rsidP="009E14A0">
            <w:pPr>
              <w:tabs>
                <w:tab w:val="left" w:pos="95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F1A36">
              <w:rPr>
                <w:rFonts w:ascii="Arial" w:hAnsi="Arial" w:cs="Arial"/>
                <w:b/>
                <w:sz w:val="22"/>
                <w:szCs w:val="22"/>
              </w:rPr>
              <w:t>Targets at the end of y</w:t>
            </w:r>
            <w:r w:rsidR="008667BD" w:rsidRPr="007F1A36">
              <w:rPr>
                <w:rFonts w:ascii="Arial" w:hAnsi="Arial" w:cs="Arial"/>
                <w:b/>
                <w:sz w:val="22"/>
                <w:szCs w:val="22"/>
              </w:rPr>
              <w:t>ear 3 for your future development (full-time) or to be compl</w:t>
            </w:r>
            <w:r w:rsidRPr="007F1A36">
              <w:rPr>
                <w:rFonts w:ascii="Arial" w:hAnsi="Arial" w:cs="Arial"/>
                <w:b/>
                <w:sz w:val="22"/>
                <w:szCs w:val="22"/>
              </w:rPr>
              <w:t>eted in y</w:t>
            </w:r>
            <w:r w:rsidR="008667BD" w:rsidRPr="007F1A36">
              <w:rPr>
                <w:rFonts w:ascii="Arial" w:hAnsi="Arial" w:cs="Arial"/>
                <w:b/>
                <w:sz w:val="22"/>
                <w:szCs w:val="22"/>
              </w:rPr>
              <w:t>ear 4 (part-time)</w:t>
            </w:r>
          </w:p>
        </w:tc>
      </w:tr>
      <w:tr w:rsidR="008667BD" w:rsidRPr="007F1A36" w:rsidTr="005A0463">
        <w:trPr>
          <w:trHeight w:val="325"/>
        </w:trPr>
        <w:tc>
          <w:tcPr>
            <w:tcW w:w="9738" w:type="dxa"/>
          </w:tcPr>
          <w:p w:rsidR="008667BD" w:rsidRPr="007F1A36" w:rsidRDefault="008667BD" w:rsidP="009E14A0">
            <w:pPr>
              <w:tabs>
                <w:tab w:val="left" w:pos="95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A0463" w:rsidRPr="007F1A36" w:rsidRDefault="005A0463" w:rsidP="009E14A0">
            <w:pPr>
              <w:tabs>
                <w:tab w:val="left" w:pos="95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A0463" w:rsidRPr="007F1A36" w:rsidRDefault="005A0463" w:rsidP="009E14A0">
            <w:pPr>
              <w:tabs>
                <w:tab w:val="left" w:pos="95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63DF2" w:rsidRPr="007F1A36" w:rsidRDefault="00063DF2" w:rsidP="009E14A0">
      <w:pPr>
        <w:tabs>
          <w:tab w:val="left" w:pos="9540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0"/>
      </w:tblGrid>
      <w:tr w:rsidR="008667BD" w:rsidRPr="007F1A36" w:rsidTr="005A0463">
        <w:trPr>
          <w:trHeight w:val="321"/>
        </w:trPr>
        <w:tc>
          <w:tcPr>
            <w:tcW w:w="9738" w:type="dxa"/>
          </w:tcPr>
          <w:p w:rsidR="008667BD" w:rsidRPr="007F1A36" w:rsidRDefault="008667BD" w:rsidP="005A0463">
            <w:pPr>
              <w:tabs>
                <w:tab w:val="left" w:pos="95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F1A36">
              <w:rPr>
                <w:rFonts w:ascii="Arial" w:hAnsi="Arial" w:cs="Arial"/>
                <w:b/>
                <w:sz w:val="22"/>
                <w:szCs w:val="22"/>
              </w:rPr>
              <w:t xml:space="preserve">Targets at the end of </w:t>
            </w:r>
            <w:r w:rsidR="006D4733" w:rsidRPr="007F1A36">
              <w:rPr>
                <w:rFonts w:ascii="Arial" w:hAnsi="Arial" w:cs="Arial"/>
                <w:b/>
                <w:sz w:val="22"/>
                <w:szCs w:val="22"/>
              </w:rPr>
              <w:t>y</w:t>
            </w:r>
            <w:r w:rsidRPr="007F1A36">
              <w:rPr>
                <w:rFonts w:ascii="Arial" w:hAnsi="Arial" w:cs="Arial"/>
                <w:b/>
                <w:sz w:val="22"/>
                <w:szCs w:val="22"/>
              </w:rPr>
              <w:t xml:space="preserve">ear 4  to be completed in </w:t>
            </w:r>
            <w:r w:rsidR="006D4733" w:rsidRPr="007F1A36">
              <w:rPr>
                <w:rFonts w:ascii="Arial" w:hAnsi="Arial" w:cs="Arial"/>
                <w:b/>
                <w:sz w:val="22"/>
                <w:szCs w:val="22"/>
              </w:rPr>
              <w:t>y</w:t>
            </w:r>
            <w:r w:rsidRPr="007F1A36">
              <w:rPr>
                <w:rFonts w:ascii="Arial" w:hAnsi="Arial" w:cs="Arial"/>
                <w:b/>
                <w:sz w:val="22"/>
                <w:szCs w:val="22"/>
              </w:rPr>
              <w:t>ear</w:t>
            </w:r>
            <w:r w:rsidR="006D4733" w:rsidRPr="007F1A36">
              <w:rPr>
                <w:rFonts w:ascii="Arial" w:hAnsi="Arial" w:cs="Arial"/>
                <w:b/>
                <w:sz w:val="22"/>
                <w:szCs w:val="22"/>
              </w:rPr>
              <w:t xml:space="preserve"> 5</w:t>
            </w:r>
          </w:p>
        </w:tc>
      </w:tr>
      <w:tr w:rsidR="008667BD" w:rsidRPr="007F1A36" w:rsidTr="005A0463">
        <w:trPr>
          <w:trHeight w:val="201"/>
        </w:trPr>
        <w:tc>
          <w:tcPr>
            <w:tcW w:w="9738" w:type="dxa"/>
          </w:tcPr>
          <w:p w:rsidR="006D4733" w:rsidRPr="007F1A36" w:rsidRDefault="006D4733" w:rsidP="009E14A0">
            <w:pPr>
              <w:tabs>
                <w:tab w:val="left" w:pos="95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A0463" w:rsidRPr="007F1A36" w:rsidRDefault="005A0463" w:rsidP="009E14A0">
            <w:pPr>
              <w:tabs>
                <w:tab w:val="left" w:pos="95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A0463" w:rsidRPr="007F1A36" w:rsidRDefault="005A0463" w:rsidP="009E14A0">
            <w:pPr>
              <w:tabs>
                <w:tab w:val="left" w:pos="95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038D2" w:rsidRPr="007F1A36" w:rsidRDefault="007038D2" w:rsidP="009E14A0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0"/>
      </w:tblGrid>
      <w:tr w:rsidR="00DE002C" w:rsidRPr="007F1A36" w:rsidTr="009E14A0">
        <w:tc>
          <w:tcPr>
            <w:tcW w:w="9738" w:type="dxa"/>
          </w:tcPr>
          <w:p w:rsidR="00DE002C" w:rsidRPr="007F1A36" w:rsidRDefault="00DE002C" w:rsidP="009E14A0">
            <w:pPr>
              <w:tabs>
                <w:tab w:val="left" w:pos="95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F1A36">
              <w:rPr>
                <w:rFonts w:ascii="Arial" w:hAnsi="Arial" w:cs="Arial"/>
                <w:b/>
                <w:sz w:val="22"/>
                <w:szCs w:val="22"/>
              </w:rPr>
              <w:t xml:space="preserve">Targets at the end of </w:t>
            </w:r>
            <w:r w:rsidR="006D4733" w:rsidRPr="007F1A36">
              <w:rPr>
                <w:rFonts w:ascii="Arial" w:hAnsi="Arial" w:cs="Arial"/>
                <w:b/>
                <w:sz w:val="22"/>
                <w:szCs w:val="22"/>
              </w:rPr>
              <w:t>y</w:t>
            </w:r>
            <w:r w:rsidRPr="007F1A36">
              <w:rPr>
                <w:rFonts w:ascii="Arial" w:hAnsi="Arial" w:cs="Arial"/>
                <w:b/>
                <w:sz w:val="22"/>
                <w:szCs w:val="22"/>
              </w:rPr>
              <w:t xml:space="preserve">ear 5 - to be completed in </w:t>
            </w:r>
            <w:r w:rsidR="006D4733" w:rsidRPr="007F1A36">
              <w:rPr>
                <w:rFonts w:ascii="Arial" w:hAnsi="Arial" w:cs="Arial"/>
                <w:b/>
                <w:sz w:val="22"/>
                <w:szCs w:val="22"/>
              </w:rPr>
              <w:t>y</w:t>
            </w:r>
            <w:r w:rsidR="005A0463" w:rsidRPr="007F1A36">
              <w:rPr>
                <w:rFonts w:ascii="Arial" w:hAnsi="Arial" w:cs="Arial"/>
                <w:b/>
                <w:sz w:val="22"/>
                <w:szCs w:val="22"/>
              </w:rPr>
              <w:t>ear 6</w:t>
            </w:r>
          </w:p>
        </w:tc>
      </w:tr>
      <w:tr w:rsidR="00DE002C" w:rsidRPr="007F1A36" w:rsidTr="009E14A0">
        <w:tc>
          <w:tcPr>
            <w:tcW w:w="9738" w:type="dxa"/>
          </w:tcPr>
          <w:p w:rsidR="00DE002C" w:rsidRPr="007F1A36" w:rsidRDefault="00DE002C" w:rsidP="009E14A0">
            <w:pPr>
              <w:tabs>
                <w:tab w:val="left" w:pos="95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A0463" w:rsidRPr="007F1A36" w:rsidRDefault="005A0463" w:rsidP="009E14A0">
            <w:pPr>
              <w:tabs>
                <w:tab w:val="left" w:pos="95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A0463" w:rsidRPr="007F1A36" w:rsidRDefault="005A0463" w:rsidP="009E14A0">
            <w:pPr>
              <w:tabs>
                <w:tab w:val="left" w:pos="95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63DF2" w:rsidRPr="007F1A36" w:rsidRDefault="00063DF2" w:rsidP="009E14A0">
      <w:pPr>
        <w:tabs>
          <w:tab w:val="left" w:pos="9540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0"/>
      </w:tblGrid>
      <w:tr w:rsidR="00DE002C" w:rsidRPr="007F1A36" w:rsidTr="009E14A0">
        <w:tc>
          <w:tcPr>
            <w:tcW w:w="9738" w:type="dxa"/>
          </w:tcPr>
          <w:p w:rsidR="00DE002C" w:rsidRPr="007F1A36" w:rsidRDefault="006D4733" w:rsidP="009E14A0">
            <w:pPr>
              <w:tabs>
                <w:tab w:val="left" w:pos="95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F1A36">
              <w:rPr>
                <w:rFonts w:ascii="Arial" w:hAnsi="Arial" w:cs="Arial"/>
                <w:b/>
                <w:sz w:val="22"/>
                <w:szCs w:val="22"/>
              </w:rPr>
              <w:t>Targets at the end of y</w:t>
            </w:r>
            <w:r w:rsidR="00DE002C" w:rsidRPr="007F1A36">
              <w:rPr>
                <w:rFonts w:ascii="Arial" w:hAnsi="Arial" w:cs="Arial"/>
                <w:b/>
                <w:sz w:val="22"/>
                <w:szCs w:val="22"/>
              </w:rPr>
              <w:t>ea</w:t>
            </w:r>
            <w:r w:rsidR="005A0463" w:rsidRPr="007F1A36">
              <w:rPr>
                <w:rFonts w:ascii="Arial" w:hAnsi="Arial" w:cs="Arial"/>
                <w:b/>
                <w:sz w:val="22"/>
                <w:szCs w:val="22"/>
              </w:rPr>
              <w:t>r 6 for your future development</w:t>
            </w:r>
          </w:p>
        </w:tc>
      </w:tr>
      <w:tr w:rsidR="00DE002C" w:rsidRPr="00E751F1" w:rsidTr="009E14A0">
        <w:tc>
          <w:tcPr>
            <w:tcW w:w="9738" w:type="dxa"/>
          </w:tcPr>
          <w:p w:rsidR="00DE002C" w:rsidRDefault="00DE002C" w:rsidP="009E14A0">
            <w:pPr>
              <w:tabs>
                <w:tab w:val="left" w:pos="9540"/>
              </w:tabs>
              <w:rPr>
                <w:rFonts w:ascii="Arial" w:hAnsi="Arial" w:cs="Arial"/>
                <w:b/>
              </w:rPr>
            </w:pPr>
          </w:p>
          <w:p w:rsidR="005A0463" w:rsidRDefault="005A0463" w:rsidP="009E14A0">
            <w:pPr>
              <w:tabs>
                <w:tab w:val="left" w:pos="9540"/>
              </w:tabs>
              <w:rPr>
                <w:rFonts w:ascii="Arial" w:hAnsi="Arial" w:cs="Arial"/>
                <w:b/>
              </w:rPr>
            </w:pPr>
          </w:p>
          <w:p w:rsidR="005A0463" w:rsidRPr="006D4733" w:rsidRDefault="005A0463" w:rsidP="009E14A0">
            <w:pPr>
              <w:tabs>
                <w:tab w:val="left" w:pos="9540"/>
              </w:tabs>
              <w:rPr>
                <w:rFonts w:ascii="Arial" w:hAnsi="Arial" w:cs="Arial"/>
                <w:b/>
              </w:rPr>
            </w:pPr>
          </w:p>
        </w:tc>
      </w:tr>
    </w:tbl>
    <w:p w:rsidR="00063DF2" w:rsidRDefault="00063DF2" w:rsidP="00F36B68">
      <w:pPr>
        <w:tabs>
          <w:tab w:val="left" w:pos="9540"/>
        </w:tabs>
        <w:rPr>
          <w:rFonts w:ascii="Arial" w:hAnsi="Arial" w:cs="Arial"/>
          <w:b/>
          <w:sz w:val="16"/>
          <w:szCs w:val="16"/>
        </w:rPr>
      </w:pPr>
    </w:p>
    <w:p w:rsidR="005A0463" w:rsidRPr="007F1A36" w:rsidRDefault="00373DC3" w:rsidP="00373DC3">
      <w:pPr>
        <w:tabs>
          <w:tab w:val="left" w:pos="9540"/>
        </w:tabs>
        <w:ind w:left="-142"/>
        <w:rPr>
          <w:rFonts w:ascii="Arial" w:hAnsi="Arial" w:cs="Arial"/>
          <w:b/>
          <w:sz w:val="22"/>
          <w:szCs w:val="22"/>
        </w:rPr>
      </w:pPr>
      <w:r w:rsidRPr="007F1A36">
        <w:rPr>
          <w:rFonts w:ascii="Arial" w:hAnsi="Arial" w:cs="Arial"/>
          <w:b/>
          <w:sz w:val="22"/>
          <w:szCs w:val="22"/>
        </w:rPr>
        <w:t>The Director of Studies should</w:t>
      </w:r>
      <w:r w:rsidR="005A0463" w:rsidRPr="007F1A36">
        <w:rPr>
          <w:rFonts w:ascii="Arial" w:hAnsi="Arial" w:cs="Arial"/>
          <w:b/>
          <w:sz w:val="22"/>
          <w:szCs w:val="22"/>
        </w:rPr>
        <w:t xml:space="preserve"> email the compl</w:t>
      </w:r>
      <w:r w:rsidRPr="007F1A36">
        <w:rPr>
          <w:rFonts w:ascii="Arial" w:hAnsi="Arial" w:cs="Arial"/>
          <w:b/>
          <w:sz w:val="22"/>
          <w:szCs w:val="22"/>
        </w:rPr>
        <w:t xml:space="preserve">eted </w:t>
      </w:r>
      <w:r w:rsidR="007F1A36" w:rsidRPr="007F1A36">
        <w:rPr>
          <w:rFonts w:ascii="Arial" w:hAnsi="Arial" w:cs="Arial"/>
          <w:b/>
          <w:sz w:val="22"/>
          <w:szCs w:val="22"/>
        </w:rPr>
        <w:t>form</w:t>
      </w:r>
      <w:r w:rsidRPr="007F1A36">
        <w:rPr>
          <w:rFonts w:ascii="Arial" w:hAnsi="Arial" w:cs="Arial"/>
          <w:b/>
          <w:sz w:val="22"/>
          <w:szCs w:val="22"/>
        </w:rPr>
        <w:t xml:space="preserve"> to the </w:t>
      </w:r>
      <w:r w:rsidR="005A0463" w:rsidRPr="007F1A36">
        <w:rPr>
          <w:rFonts w:ascii="Arial" w:hAnsi="Arial" w:cs="Arial"/>
          <w:b/>
          <w:sz w:val="22"/>
          <w:szCs w:val="22"/>
        </w:rPr>
        <w:t>Research Degrees Administrator</w:t>
      </w:r>
      <w:r w:rsidRPr="007F1A36">
        <w:rPr>
          <w:rFonts w:ascii="Arial" w:hAnsi="Arial" w:cs="Arial"/>
          <w:b/>
          <w:sz w:val="22"/>
          <w:szCs w:val="22"/>
        </w:rPr>
        <w:t>.</w:t>
      </w:r>
    </w:p>
    <w:p w:rsidR="005A0463" w:rsidRDefault="005A0463" w:rsidP="00F36B68">
      <w:pPr>
        <w:tabs>
          <w:tab w:val="left" w:pos="9540"/>
        </w:tabs>
        <w:rPr>
          <w:rFonts w:ascii="Arial" w:hAnsi="Arial" w:cs="Arial"/>
          <w:b/>
        </w:rPr>
      </w:pPr>
    </w:p>
    <w:p w:rsidR="005C0BBD" w:rsidRDefault="005C0BBD" w:rsidP="00F36B68">
      <w:pPr>
        <w:tabs>
          <w:tab w:val="left" w:pos="9540"/>
        </w:tabs>
        <w:rPr>
          <w:rFonts w:ascii="Arial" w:hAnsi="Arial" w:cs="Arial"/>
          <w:b/>
        </w:rPr>
      </w:pPr>
      <w:bookmarkStart w:id="0" w:name="_GoBack"/>
      <w:bookmarkEnd w:id="0"/>
    </w:p>
    <w:sectPr w:rsidR="005C0BBD" w:rsidSect="00C82452">
      <w:headerReference w:type="default" r:id="rId8"/>
      <w:headerReference w:type="first" r:id="rId9"/>
      <w:footerReference w:type="first" r:id="rId10"/>
      <w:pgSz w:w="11906" w:h="16838"/>
      <w:pgMar w:top="1440" w:right="926" w:bottom="11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165" w:rsidRDefault="00786165" w:rsidP="00E751F1">
      <w:r>
        <w:separator/>
      </w:r>
    </w:p>
  </w:endnote>
  <w:endnote w:type="continuationSeparator" w:id="0">
    <w:p w:rsidR="00786165" w:rsidRDefault="00786165" w:rsidP="00E7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250" w:rsidRPr="00017250" w:rsidRDefault="00017250">
    <w:pPr>
      <w:pStyle w:val="Footer"/>
      <w:rPr>
        <w:rFonts w:ascii="Arial" w:hAnsi="Arial" w:cs="Arial"/>
        <w:sz w:val="16"/>
        <w:szCs w:val="16"/>
      </w:rPr>
    </w:pPr>
    <w:r w:rsidRPr="00017250">
      <w:rPr>
        <w:rFonts w:ascii="Arial" w:hAnsi="Arial" w:cs="Arial"/>
        <w:sz w:val="16"/>
        <w:szCs w:val="16"/>
      </w:rPr>
      <w:fldChar w:fldCharType="begin"/>
    </w:r>
    <w:r w:rsidRPr="00017250">
      <w:rPr>
        <w:rFonts w:ascii="Arial" w:hAnsi="Arial" w:cs="Arial"/>
        <w:sz w:val="16"/>
        <w:szCs w:val="16"/>
      </w:rPr>
      <w:instrText xml:space="preserve"> FILENAME  \* Caps \p  \* MERGEFORMAT </w:instrText>
    </w:r>
    <w:r w:rsidRPr="00017250">
      <w:rPr>
        <w:rFonts w:ascii="Arial" w:hAnsi="Arial" w:cs="Arial"/>
        <w:sz w:val="16"/>
        <w:szCs w:val="16"/>
      </w:rPr>
      <w:fldChar w:fldCharType="separate"/>
    </w:r>
    <w:r w:rsidRPr="00017250">
      <w:rPr>
        <w:rFonts w:ascii="Arial" w:hAnsi="Arial" w:cs="Arial"/>
        <w:noProof/>
        <w:sz w:val="16"/>
        <w:szCs w:val="16"/>
      </w:rPr>
      <w:t>M:\Exec_Dean\R&amp;GS\Revised_Progress_Review\Action_Plan_ Mansub4_Rev_Jan_2018.Docx</w:t>
    </w:r>
    <w:r w:rsidRPr="00017250">
      <w:rPr>
        <w:rFonts w:ascii="Arial" w:hAnsi="Arial" w:cs="Arial"/>
        <w:sz w:val="16"/>
        <w:szCs w:val="16"/>
      </w:rPr>
      <w:fldChar w:fldCharType="end"/>
    </w:r>
  </w:p>
  <w:p w:rsidR="00017250" w:rsidRPr="00017250" w:rsidRDefault="00017250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165" w:rsidRDefault="00786165" w:rsidP="00E751F1">
      <w:r>
        <w:separator/>
      </w:r>
    </w:p>
  </w:footnote>
  <w:footnote w:type="continuationSeparator" w:id="0">
    <w:p w:rsidR="00786165" w:rsidRDefault="00786165" w:rsidP="00E75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DC3" w:rsidRPr="009D7C91" w:rsidRDefault="00373DC3">
    <w:pPr>
      <w:pStyle w:val="Header"/>
      <w:jc w:val="right"/>
      <w:rPr>
        <w:rFonts w:ascii="Arial" w:hAnsi="Arial" w:cs="Arial"/>
      </w:rPr>
    </w:pPr>
    <w:r w:rsidRPr="009D7C91">
      <w:rPr>
        <w:rFonts w:ascii="Arial" w:hAnsi="Arial" w:cs="Arial"/>
      </w:rPr>
      <w:fldChar w:fldCharType="begin"/>
    </w:r>
    <w:r w:rsidRPr="009D7C91">
      <w:rPr>
        <w:rFonts w:ascii="Arial" w:hAnsi="Arial" w:cs="Arial"/>
      </w:rPr>
      <w:instrText xml:space="preserve"> PAGE   \* MERGEFORMAT </w:instrText>
    </w:r>
    <w:r w:rsidRPr="009D7C91">
      <w:rPr>
        <w:rFonts w:ascii="Arial" w:hAnsi="Arial" w:cs="Arial"/>
      </w:rPr>
      <w:fldChar w:fldCharType="separate"/>
    </w:r>
    <w:r w:rsidR="007F1A36">
      <w:rPr>
        <w:rFonts w:ascii="Arial" w:hAnsi="Arial" w:cs="Arial"/>
        <w:noProof/>
      </w:rPr>
      <w:t>2</w:t>
    </w:r>
    <w:r w:rsidRPr="009D7C91">
      <w:rPr>
        <w:rFonts w:ascii="Arial" w:hAnsi="Arial" w:cs="Arial"/>
      </w:rPr>
      <w:fldChar w:fldCharType="end"/>
    </w:r>
  </w:p>
  <w:p w:rsidR="00373DC3" w:rsidRDefault="00373DC3" w:rsidP="00765835">
    <w:pPr>
      <w:pStyle w:val="Header"/>
      <w:tabs>
        <w:tab w:val="clear" w:pos="4513"/>
        <w:tab w:val="clear" w:pos="9026"/>
        <w:tab w:val="left" w:pos="873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DC3" w:rsidRDefault="00373DC3" w:rsidP="009D7C91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F2"/>
    <w:rsid w:val="00007B72"/>
    <w:rsid w:val="00017250"/>
    <w:rsid w:val="000639D2"/>
    <w:rsid w:val="00063DF2"/>
    <w:rsid w:val="0012059C"/>
    <w:rsid w:val="00125898"/>
    <w:rsid w:val="001270AD"/>
    <w:rsid w:val="001406A3"/>
    <w:rsid w:val="0014730A"/>
    <w:rsid w:val="00162F53"/>
    <w:rsid w:val="0016377E"/>
    <w:rsid w:val="00193AA5"/>
    <w:rsid w:val="0021224F"/>
    <w:rsid w:val="00266450"/>
    <w:rsid w:val="0027616E"/>
    <w:rsid w:val="002A53ED"/>
    <w:rsid w:val="002D63BA"/>
    <w:rsid w:val="002E5672"/>
    <w:rsid w:val="003345C7"/>
    <w:rsid w:val="00367400"/>
    <w:rsid w:val="00373DC3"/>
    <w:rsid w:val="003964B2"/>
    <w:rsid w:val="003F03C2"/>
    <w:rsid w:val="003F18D8"/>
    <w:rsid w:val="00406ED0"/>
    <w:rsid w:val="004308C0"/>
    <w:rsid w:val="00490FAD"/>
    <w:rsid w:val="004948B4"/>
    <w:rsid w:val="004976D8"/>
    <w:rsid w:val="00525742"/>
    <w:rsid w:val="00526178"/>
    <w:rsid w:val="00551E91"/>
    <w:rsid w:val="00567C15"/>
    <w:rsid w:val="00571774"/>
    <w:rsid w:val="005A0463"/>
    <w:rsid w:val="005B74A9"/>
    <w:rsid w:val="005C0BBD"/>
    <w:rsid w:val="005D0DD1"/>
    <w:rsid w:val="005E6FE2"/>
    <w:rsid w:val="005F1135"/>
    <w:rsid w:val="00606BDE"/>
    <w:rsid w:val="0062585B"/>
    <w:rsid w:val="00632A77"/>
    <w:rsid w:val="006756E9"/>
    <w:rsid w:val="0067785A"/>
    <w:rsid w:val="00694A81"/>
    <w:rsid w:val="0069713C"/>
    <w:rsid w:val="006B30C1"/>
    <w:rsid w:val="006D4733"/>
    <w:rsid w:val="006E5BF4"/>
    <w:rsid w:val="006F1A0D"/>
    <w:rsid w:val="007038D2"/>
    <w:rsid w:val="007639E6"/>
    <w:rsid w:val="00765835"/>
    <w:rsid w:val="00771EDB"/>
    <w:rsid w:val="00777F32"/>
    <w:rsid w:val="00786165"/>
    <w:rsid w:val="007F1A36"/>
    <w:rsid w:val="0080764E"/>
    <w:rsid w:val="008153D2"/>
    <w:rsid w:val="008667BD"/>
    <w:rsid w:val="008813BD"/>
    <w:rsid w:val="00897661"/>
    <w:rsid w:val="008F0FDC"/>
    <w:rsid w:val="008F247F"/>
    <w:rsid w:val="009974B3"/>
    <w:rsid w:val="009C658C"/>
    <w:rsid w:val="009D7C91"/>
    <w:rsid w:val="009E14A0"/>
    <w:rsid w:val="009F3B06"/>
    <w:rsid w:val="00A13603"/>
    <w:rsid w:val="00A30A21"/>
    <w:rsid w:val="00AB7E3C"/>
    <w:rsid w:val="00AC7185"/>
    <w:rsid w:val="00AF1252"/>
    <w:rsid w:val="00BA398A"/>
    <w:rsid w:val="00BA6FC6"/>
    <w:rsid w:val="00BC1E71"/>
    <w:rsid w:val="00C023BD"/>
    <w:rsid w:val="00C228B6"/>
    <w:rsid w:val="00C25ED8"/>
    <w:rsid w:val="00C57EA7"/>
    <w:rsid w:val="00C82452"/>
    <w:rsid w:val="00C859A8"/>
    <w:rsid w:val="00CD1227"/>
    <w:rsid w:val="00D269A5"/>
    <w:rsid w:val="00D836D4"/>
    <w:rsid w:val="00DD01C6"/>
    <w:rsid w:val="00DE002C"/>
    <w:rsid w:val="00DE63EA"/>
    <w:rsid w:val="00E11D95"/>
    <w:rsid w:val="00E1755A"/>
    <w:rsid w:val="00E751F1"/>
    <w:rsid w:val="00E84607"/>
    <w:rsid w:val="00EA4D16"/>
    <w:rsid w:val="00F36B68"/>
    <w:rsid w:val="00F833E4"/>
    <w:rsid w:val="00FA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FBE10FC"/>
  <w15:chartTrackingRefBased/>
  <w15:docId w15:val="{4B115577-85E0-4EB4-B77C-C054A9F1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DF2"/>
    <w:rPr>
      <w:rFonts w:ascii="Calibri" w:eastAsia="Times New Roman" w:hAnsi="Calibri" w:cs="Times New Roman"/>
      <w:sz w:val="24"/>
      <w:szCs w:val="24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D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63DF2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table" w:styleId="TableGrid">
    <w:name w:val="Table Grid"/>
    <w:basedOn w:val="TableNormal"/>
    <w:uiPriority w:val="59"/>
    <w:rsid w:val="00063D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751F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751F1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E751F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751F1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51F1"/>
    <w:rPr>
      <w:rFonts w:ascii="Tahoma" w:eastAsia="Times New Roman" w:hAnsi="Tahoma" w:cs="Tahoma"/>
      <w:sz w:val="16"/>
      <w:szCs w:val="16"/>
      <w:lang w:val="en-US" w:eastAsia="en-US"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1E9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51E91"/>
    <w:rPr>
      <w:rFonts w:ascii="Calibri" w:eastAsia="Times New Roman" w:hAnsi="Calibri" w:cs="Times New Roman"/>
      <w:lang w:val="en-GB" w:bidi="en-US"/>
    </w:rPr>
  </w:style>
  <w:style w:type="character" w:styleId="FootnoteReference">
    <w:name w:val="footnote reference"/>
    <w:uiPriority w:val="99"/>
    <w:semiHidden/>
    <w:unhideWhenUsed/>
    <w:rsid w:val="00551E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8F758-ACFD-489B-B2D4-737A0008E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62CAB10E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ProgRepActionPlan</vt:lpstr>
    </vt:vector>
  </TitlesOfParts>
  <Company>University of Bolton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ProgRepActionPlan</dc:title>
  <dc:subject/>
  <dc:creator>Angela Nuttall</dc:creator>
  <cp:keywords/>
  <cp:lastModifiedBy>Graham, Andy</cp:lastModifiedBy>
  <cp:revision>3</cp:revision>
  <cp:lastPrinted>2011-09-27T11:14:00Z</cp:lastPrinted>
  <dcterms:created xsi:type="dcterms:W3CDTF">2018-01-31T10:51:00Z</dcterms:created>
  <dcterms:modified xsi:type="dcterms:W3CDTF">2018-01-31T10:52:00Z</dcterms:modified>
</cp:coreProperties>
</file>